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D5" w:rsidRPr="00560124" w:rsidRDefault="008D0AD5" w:rsidP="00972392">
      <w:pPr>
        <w:jc w:val="center"/>
        <w:rPr>
          <w:rFonts w:ascii="Arial Rounded MT Bold" w:hAnsi="Arial Rounded MT Bold"/>
          <w:color w:val="008000"/>
          <w:sz w:val="32"/>
          <w:szCs w:val="32"/>
        </w:rPr>
      </w:pPr>
      <w:r w:rsidRPr="00560124">
        <w:rPr>
          <w:rFonts w:ascii="Arial Rounded MT Bold" w:hAnsi="Arial Rounded MT Bold"/>
          <w:color w:val="008000"/>
          <w:sz w:val="32"/>
          <w:szCs w:val="32"/>
        </w:rPr>
        <w:t>Redbridge Fishing Lakes</w:t>
      </w:r>
    </w:p>
    <w:p w:rsidR="008D0AD5" w:rsidRPr="00560124" w:rsidRDefault="008D0AD5" w:rsidP="00560124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>1 Salix Lane</w:t>
      </w:r>
    </w:p>
    <w:p w:rsidR="008D0AD5" w:rsidRPr="00560124" w:rsidRDefault="008D0AD5" w:rsidP="00560124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>Woodford Green</w:t>
      </w:r>
    </w:p>
    <w:p w:rsidR="008D0AD5" w:rsidRPr="00560124" w:rsidRDefault="00C61CD4" w:rsidP="00560124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>Essex IG8</w:t>
      </w:r>
      <w:r w:rsidR="008D0AD5" w:rsidRPr="00560124">
        <w:rPr>
          <w:rFonts w:ascii="Arial Rounded MT Bold" w:hAnsi="Arial Rounded MT Bold"/>
          <w:sz w:val="32"/>
          <w:szCs w:val="32"/>
        </w:rPr>
        <w:t xml:space="preserve"> 8L</w:t>
      </w:r>
      <w:r w:rsidR="002A7227">
        <w:rPr>
          <w:rFonts w:ascii="Arial Rounded MT Bold" w:hAnsi="Arial Rounded MT Bold"/>
          <w:sz w:val="32"/>
          <w:szCs w:val="32"/>
        </w:rPr>
        <w:t>Y</w:t>
      </w:r>
    </w:p>
    <w:p w:rsidR="008D0AD5" w:rsidRPr="00560124" w:rsidRDefault="008D0AD5" w:rsidP="00560124">
      <w:pPr>
        <w:spacing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>Telephone:  020 8551 5663</w:t>
      </w:r>
    </w:p>
    <w:p w:rsidR="008D0AD5" w:rsidRPr="00560124" w:rsidRDefault="008D0AD5" w:rsidP="00560124">
      <w:pPr>
        <w:spacing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>Health &amp; Safety Policy</w:t>
      </w:r>
    </w:p>
    <w:p w:rsidR="00972392" w:rsidRDefault="00972392" w:rsidP="00560124">
      <w:pPr>
        <w:pBdr>
          <w:top w:val="single" w:sz="18" w:space="1" w:color="008000"/>
          <w:left w:val="single" w:sz="18" w:space="4" w:color="008000"/>
          <w:bottom w:val="single" w:sz="18" w:space="1" w:color="008000"/>
          <w:right w:val="single" w:sz="18" w:space="4" w:color="008000"/>
        </w:pBdr>
        <w:spacing w:line="240" w:lineRule="auto"/>
        <w:jc w:val="center"/>
        <w:rPr>
          <w:rFonts w:ascii="Arial Rounded MT Bold" w:hAnsi="Arial Rounded MT Bold"/>
          <w:sz w:val="32"/>
          <w:szCs w:val="32"/>
        </w:rPr>
      </w:pPr>
    </w:p>
    <w:p w:rsidR="008D0AD5" w:rsidRDefault="008D0AD5" w:rsidP="00560124">
      <w:pPr>
        <w:pBdr>
          <w:top w:val="single" w:sz="18" w:space="1" w:color="008000"/>
          <w:left w:val="single" w:sz="18" w:space="4" w:color="008000"/>
          <w:bottom w:val="single" w:sz="18" w:space="1" w:color="008000"/>
          <w:right w:val="single" w:sz="18" w:space="4" w:color="008000"/>
        </w:pBdr>
        <w:spacing w:line="240" w:lineRule="auto"/>
        <w:jc w:val="center"/>
        <w:rPr>
          <w:rFonts w:ascii="Arial Rounded MT Bold" w:hAnsi="Arial Rounded MT Bold"/>
          <w:color w:val="008000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t xml:space="preserve">Part 1:  </w:t>
      </w:r>
      <w:r w:rsidRPr="00560124">
        <w:rPr>
          <w:rFonts w:ascii="Arial Rounded MT Bold" w:hAnsi="Arial Rounded MT Bold"/>
          <w:color w:val="008000"/>
          <w:sz w:val="32"/>
          <w:szCs w:val="32"/>
        </w:rPr>
        <w:t>H</w:t>
      </w:r>
      <w:r w:rsidR="007A5E0E" w:rsidRPr="00560124">
        <w:rPr>
          <w:rFonts w:ascii="Arial Rounded MT Bold" w:hAnsi="Arial Rounded MT Bold"/>
          <w:color w:val="008000"/>
          <w:sz w:val="32"/>
          <w:szCs w:val="32"/>
        </w:rPr>
        <w:t>ealth &amp; Safety Policy Statement for users, visitors of the facilities at the above address</w:t>
      </w:r>
    </w:p>
    <w:p w:rsidR="00972392" w:rsidRPr="00560124" w:rsidRDefault="00972392" w:rsidP="00560124">
      <w:pPr>
        <w:pBdr>
          <w:top w:val="single" w:sz="18" w:space="1" w:color="008000"/>
          <w:left w:val="single" w:sz="18" w:space="4" w:color="008000"/>
          <w:bottom w:val="single" w:sz="18" w:space="1" w:color="008000"/>
          <w:right w:val="single" w:sz="18" w:space="4" w:color="008000"/>
        </w:pBdr>
        <w:spacing w:line="240" w:lineRule="auto"/>
        <w:jc w:val="center"/>
        <w:rPr>
          <w:rFonts w:ascii="Arial Rounded MT Bold" w:hAnsi="Arial Rounded MT Bold"/>
          <w:color w:val="008000"/>
          <w:sz w:val="32"/>
          <w:szCs w:val="32"/>
        </w:rPr>
      </w:pPr>
    </w:p>
    <w:p w:rsidR="008D0AD5" w:rsidRPr="00560124" w:rsidRDefault="008D0AD5" w:rsidP="00560124">
      <w:pPr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Redbridge Lakes places the utmost importance on Health &amp; Safety.  It is the Company’s objective to provide a safe and health</w:t>
      </w:r>
      <w:r w:rsidR="007A5E0E" w:rsidRPr="00560124">
        <w:rPr>
          <w:rFonts w:ascii="Arial Rounded MT Bold" w:hAnsi="Arial Rounded MT Bold" w:cs="Arial"/>
        </w:rPr>
        <w:t>y</w:t>
      </w:r>
      <w:r w:rsidRPr="00560124">
        <w:rPr>
          <w:rFonts w:ascii="Arial Rounded MT Bold" w:hAnsi="Arial Rounded MT Bold" w:cs="Arial"/>
        </w:rPr>
        <w:t xml:space="preserve"> environment that full</w:t>
      </w:r>
      <w:r w:rsidR="007A5E0E" w:rsidRPr="00560124">
        <w:rPr>
          <w:rFonts w:ascii="Arial Rounded MT Bold" w:hAnsi="Arial Rounded MT Bold" w:cs="Arial"/>
        </w:rPr>
        <w:t>y</w:t>
      </w:r>
      <w:r w:rsidRPr="00560124">
        <w:rPr>
          <w:rFonts w:ascii="Arial Rounded MT Bold" w:hAnsi="Arial Rounded MT Bold" w:cs="Arial"/>
        </w:rPr>
        <w:t xml:space="preserve"> meets the requirements of the Health &amp; Safety at Work Act 1974 and associated legislation, for </w:t>
      </w:r>
      <w:r w:rsidR="007A5E0E" w:rsidRPr="00560124">
        <w:rPr>
          <w:rFonts w:ascii="Arial Rounded MT Bold" w:hAnsi="Arial Rounded MT Bold" w:cs="Arial"/>
        </w:rPr>
        <w:t xml:space="preserve">all users, </w:t>
      </w:r>
      <w:r w:rsidRPr="00560124">
        <w:rPr>
          <w:rFonts w:ascii="Arial Rounded MT Bold" w:hAnsi="Arial Rounded MT Bold" w:cs="Arial"/>
        </w:rPr>
        <w:t>vi</w:t>
      </w:r>
      <w:r w:rsidR="00285E9C">
        <w:rPr>
          <w:rFonts w:ascii="Arial Rounded MT Bold" w:hAnsi="Arial Rounded MT Bold" w:cs="Arial"/>
        </w:rPr>
        <w:t>sitors</w:t>
      </w:r>
      <w:r w:rsidRPr="00560124">
        <w:rPr>
          <w:rFonts w:ascii="Arial Rounded MT Bold" w:hAnsi="Arial Rounded MT Bold" w:cs="Arial"/>
        </w:rPr>
        <w:t xml:space="preserve"> affected by their operations.</w:t>
      </w:r>
    </w:p>
    <w:p w:rsidR="008D0AD5" w:rsidRPr="00560124" w:rsidRDefault="008D0AD5" w:rsidP="00560124">
      <w:pPr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 xml:space="preserve">The Company will, so far </w:t>
      </w:r>
      <w:r w:rsidR="007A5E0E" w:rsidRPr="00560124">
        <w:rPr>
          <w:rFonts w:ascii="Arial Rounded MT Bold" w:hAnsi="Arial Rounded MT Bold" w:cs="Arial"/>
        </w:rPr>
        <w:t>as</w:t>
      </w:r>
      <w:r w:rsidRPr="00560124">
        <w:rPr>
          <w:rFonts w:ascii="Arial Rounded MT Bold" w:hAnsi="Arial Rounded MT Bold" w:cs="Arial"/>
        </w:rPr>
        <w:t xml:space="preserve"> reasonably practi</w:t>
      </w:r>
      <w:r w:rsidR="007A5E0E" w:rsidRPr="00560124">
        <w:rPr>
          <w:rFonts w:ascii="Arial Rounded MT Bold" w:hAnsi="Arial Rounded MT Bold" w:cs="Arial"/>
        </w:rPr>
        <w:t>cable, provide and maintain the leisure facilities and</w:t>
      </w:r>
      <w:r w:rsidRPr="00560124">
        <w:rPr>
          <w:rFonts w:ascii="Arial Rounded MT Bold" w:hAnsi="Arial Rounded MT Bold" w:cs="Arial"/>
        </w:rPr>
        <w:t xml:space="preserve"> systems </w:t>
      </w:r>
      <w:r w:rsidR="007A5E0E" w:rsidRPr="00560124">
        <w:rPr>
          <w:rFonts w:ascii="Arial Rounded MT Bold" w:hAnsi="Arial Rounded MT Bold" w:cs="Arial"/>
        </w:rPr>
        <w:t>in place to</w:t>
      </w:r>
      <w:r w:rsidRPr="00560124">
        <w:rPr>
          <w:rFonts w:ascii="Arial Rounded MT Bold" w:hAnsi="Arial Rounded MT Bold" w:cs="Arial"/>
        </w:rPr>
        <w:t xml:space="preserve"> </w:t>
      </w:r>
      <w:r w:rsidR="007A5E0E" w:rsidRPr="00560124">
        <w:rPr>
          <w:rFonts w:ascii="Arial Rounded MT Bold" w:hAnsi="Arial Rounded MT Bold" w:cs="Arial"/>
        </w:rPr>
        <w:t xml:space="preserve">ensure the safety of all those </w:t>
      </w:r>
      <w:r w:rsidRPr="00560124">
        <w:rPr>
          <w:rFonts w:ascii="Arial Rounded MT Bold" w:hAnsi="Arial Rounded MT Bold" w:cs="Arial"/>
        </w:rPr>
        <w:t>that</w:t>
      </w:r>
      <w:r w:rsidR="007A5E0E" w:rsidRPr="00560124">
        <w:rPr>
          <w:rFonts w:ascii="Arial Rounded MT Bold" w:hAnsi="Arial Rounded MT Bold" w:cs="Arial"/>
        </w:rPr>
        <w:t xml:space="preserve"> use or visit the site.</w:t>
      </w:r>
    </w:p>
    <w:p w:rsidR="008D0AD5" w:rsidRPr="00560124" w:rsidRDefault="008D0AD5" w:rsidP="00560124">
      <w:pPr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This Health &amp; Safety Policy statement and the associated Company Health &amp; Safety paperwork represent the policy and system against which the Company will monitor and assess its Health &amp; Safety performance.  Every person has a legal responsibility</w:t>
      </w:r>
      <w:r w:rsidR="00560124" w:rsidRPr="00560124">
        <w:rPr>
          <w:rFonts w:ascii="Arial Rounded MT Bold" w:hAnsi="Arial Rounded MT Bold" w:cs="Arial"/>
        </w:rPr>
        <w:t xml:space="preserve">, </w:t>
      </w:r>
      <w:r w:rsidR="00285E9C">
        <w:rPr>
          <w:rFonts w:ascii="Arial Rounded MT Bold" w:hAnsi="Arial Rounded MT Bold" w:cs="Arial"/>
        </w:rPr>
        <w:t>(</w:t>
      </w:r>
      <w:r w:rsidR="00560124" w:rsidRPr="00560124">
        <w:rPr>
          <w:rFonts w:ascii="Arial Rounded MT Bold" w:hAnsi="Arial Rounded MT Bold" w:cs="Arial"/>
        </w:rPr>
        <w:t>a duty of care</w:t>
      </w:r>
      <w:r w:rsidR="00285E9C">
        <w:rPr>
          <w:rFonts w:ascii="Arial Rounded MT Bold" w:hAnsi="Arial Rounded MT Bold" w:cs="Arial"/>
        </w:rPr>
        <w:t>)</w:t>
      </w:r>
      <w:r w:rsidRPr="00560124">
        <w:rPr>
          <w:rFonts w:ascii="Arial Rounded MT Bold" w:hAnsi="Arial Rounded MT Bold" w:cs="Arial"/>
        </w:rPr>
        <w:t xml:space="preserve"> to look after their own and others health &amp; safety and comply with this policy and</w:t>
      </w:r>
      <w:r w:rsidR="00560124" w:rsidRPr="00560124">
        <w:rPr>
          <w:rFonts w:ascii="Arial Rounded MT Bold" w:hAnsi="Arial Rounded MT Bold" w:cs="Arial"/>
        </w:rPr>
        <w:t xml:space="preserve"> site rules</w:t>
      </w:r>
      <w:r w:rsidRPr="00560124">
        <w:rPr>
          <w:rFonts w:ascii="Arial Rounded MT Bold" w:hAnsi="Arial Rounded MT Bold" w:cs="Arial"/>
        </w:rPr>
        <w:t xml:space="preserve"> any other health &amp; safety paperwork issued by the Company.  Regular site audits will be carried out to ensure health &amp; safety arrangements are of an excellent standard and rules and procedures are being understood and followed.  Health &amp;Safety paperwork will be reviewed annually or when current legislation is updated, new legislation comes into force or when amendments are necessary in the light of experiences or developments.</w:t>
      </w:r>
    </w:p>
    <w:p w:rsidR="008D0AD5" w:rsidRPr="00560124" w:rsidRDefault="008D0AD5" w:rsidP="00560124">
      <w:pPr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The person with overall responsibility for Health &amp; Safety within the Company is</w:t>
      </w:r>
    </w:p>
    <w:p w:rsidR="00560124" w:rsidRDefault="008D0AD5" w:rsidP="00560124">
      <w:pPr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Gordon Bullock ……………………………………………………</w:t>
      </w:r>
    </w:p>
    <w:p w:rsidR="00C61CD4" w:rsidRDefault="008D0AD5" w:rsidP="00C61CD4">
      <w:pPr>
        <w:spacing w:after="0" w:line="240" w:lineRule="auto"/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Signed by:  Gordon Bullock</w:t>
      </w:r>
    </w:p>
    <w:p w:rsidR="00C61CD4" w:rsidRDefault="00C61CD4" w:rsidP="00C61CD4">
      <w:pPr>
        <w:spacing w:after="0" w:line="240" w:lineRule="auto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Director</w:t>
      </w:r>
    </w:p>
    <w:p w:rsidR="00C61CD4" w:rsidRDefault="00C61CD4" w:rsidP="00C61CD4">
      <w:pPr>
        <w:spacing w:after="0" w:line="240" w:lineRule="auto"/>
        <w:rPr>
          <w:rFonts w:ascii="Arial Rounded MT Bold" w:hAnsi="Arial Rounded MT Bold" w:cs="Arial"/>
        </w:rPr>
      </w:pPr>
    </w:p>
    <w:p w:rsidR="00C61CD4" w:rsidRDefault="00C61CD4" w:rsidP="00C61CD4">
      <w:pPr>
        <w:spacing w:line="240" w:lineRule="auto"/>
        <w:rPr>
          <w:rFonts w:ascii="Arial Rounded MT Bold" w:hAnsi="Arial Rounded MT Bold" w:cs="Arial"/>
        </w:rPr>
      </w:pPr>
    </w:p>
    <w:p w:rsidR="00C61CD4" w:rsidRDefault="00C61CD4" w:rsidP="00560124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Dated; </w:t>
      </w:r>
      <w:r w:rsidR="004D5C88">
        <w:rPr>
          <w:rFonts w:ascii="Arial Rounded MT Bold" w:hAnsi="Arial Rounded MT Bold" w:cs="Arial"/>
        </w:rPr>
        <w:t>23/04/2024</w:t>
      </w:r>
      <w:r>
        <w:rPr>
          <w:rFonts w:ascii="Arial Rounded MT Bold" w:hAnsi="Arial Rounded MT Bold" w:cs="Arial"/>
        </w:rPr>
        <w:t xml:space="preserve">        Review Date: </w:t>
      </w:r>
      <w:r w:rsidR="004D5C88">
        <w:rPr>
          <w:rFonts w:ascii="Arial Rounded MT Bold" w:hAnsi="Arial Rounded MT Bold" w:cs="Arial"/>
        </w:rPr>
        <w:t>23/04/2025</w:t>
      </w:r>
    </w:p>
    <w:p w:rsidR="00560124" w:rsidRPr="00560124" w:rsidRDefault="00560124" w:rsidP="00972392">
      <w:pPr>
        <w:pBdr>
          <w:top w:val="single" w:sz="18" w:space="31" w:color="008000"/>
          <w:left w:val="single" w:sz="18" w:space="4" w:color="008000"/>
          <w:bottom w:val="single" w:sz="18" w:space="1" w:color="008000"/>
          <w:right w:val="single" w:sz="18" w:space="4" w:color="008000"/>
        </w:pBdr>
        <w:tabs>
          <w:tab w:val="center" w:pos="4513"/>
          <w:tab w:val="left" w:pos="6855"/>
        </w:tabs>
        <w:spacing w:line="240" w:lineRule="auto"/>
        <w:jc w:val="center"/>
        <w:rPr>
          <w:rFonts w:ascii="Arial Rounded MT Bold" w:hAnsi="Arial Rounded MT Bold"/>
          <w:color w:val="008000"/>
          <w:sz w:val="32"/>
          <w:szCs w:val="32"/>
        </w:rPr>
      </w:pPr>
      <w:r w:rsidRPr="00560124">
        <w:rPr>
          <w:rFonts w:ascii="Arial Rounded MT Bold" w:hAnsi="Arial Rounded MT Bold"/>
          <w:sz w:val="32"/>
          <w:szCs w:val="32"/>
        </w:rPr>
        <w:lastRenderedPageBreak/>
        <w:t xml:space="preserve">Part 2:  </w:t>
      </w:r>
      <w:r w:rsidRPr="00560124">
        <w:rPr>
          <w:rFonts w:ascii="Arial Rounded MT Bold" w:hAnsi="Arial Rounded MT Bold"/>
          <w:color w:val="008000"/>
          <w:sz w:val="32"/>
          <w:szCs w:val="32"/>
        </w:rPr>
        <w:t>Organisation</w:t>
      </w:r>
    </w:p>
    <w:p w:rsidR="00560124" w:rsidRPr="00560124" w:rsidRDefault="00560124" w:rsidP="00560124">
      <w:pPr>
        <w:pBdr>
          <w:top w:val="single" w:sz="18" w:space="31" w:color="008000"/>
          <w:left w:val="single" w:sz="18" w:space="4" w:color="008000"/>
          <w:bottom w:val="single" w:sz="18" w:space="1" w:color="008000"/>
          <w:right w:val="single" w:sz="18" w:space="4" w:color="008000"/>
        </w:pBdr>
        <w:tabs>
          <w:tab w:val="center" w:pos="4513"/>
          <w:tab w:val="left" w:pos="6855"/>
        </w:tabs>
        <w:spacing w:line="240" w:lineRule="auto"/>
        <w:rPr>
          <w:rFonts w:ascii="Arial Rounded MT Bold" w:hAnsi="Arial Rounded MT Bold"/>
          <w:sz w:val="32"/>
          <w:szCs w:val="32"/>
        </w:rPr>
      </w:pPr>
    </w:p>
    <w:p w:rsidR="00560124" w:rsidRPr="00560124" w:rsidRDefault="00560124" w:rsidP="00560124">
      <w:pPr>
        <w:tabs>
          <w:tab w:val="left" w:pos="5895"/>
        </w:tabs>
        <w:rPr>
          <w:rFonts w:ascii="Arial Rounded MT Bold" w:hAnsi="Arial Rounded MT Bold" w:cs="Arial"/>
          <w:b/>
          <w:u w:val="single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  <w:b/>
          <w:u w:val="single"/>
        </w:rPr>
      </w:pPr>
      <w:r w:rsidRPr="00560124">
        <w:rPr>
          <w:rFonts w:ascii="Arial Rounded MT Bold" w:hAnsi="Arial Rounded MT Bold" w:cs="Arial"/>
          <w:b/>
          <w:u w:val="single"/>
        </w:rPr>
        <w:t>Health &amp; Safety within the organisation: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  <w:b/>
          <w:u w:val="single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 xml:space="preserve">The Managing Director – Gordon Bullock has overall responsibility for Health &amp; Safety </w:t>
      </w:r>
      <w:r w:rsidR="00972392">
        <w:rPr>
          <w:rFonts w:ascii="Arial Rounded MT Bold" w:hAnsi="Arial Rounded MT Bold" w:cs="Arial"/>
        </w:rPr>
        <w:t>for Redbridge Lakes</w:t>
      </w:r>
      <w:r w:rsidRPr="00560124">
        <w:rPr>
          <w:rFonts w:ascii="Arial Rounded MT Bold" w:hAnsi="Arial Rounded MT Bold" w:cs="Arial"/>
        </w:rPr>
        <w:t xml:space="preserve"> and will ensure that his common law duty is fulfilled in regards to providing his </w:t>
      </w:r>
      <w:r w:rsidR="00972392">
        <w:rPr>
          <w:rFonts w:ascii="Arial Rounded MT Bold" w:hAnsi="Arial Rounded MT Bold" w:cs="Arial"/>
        </w:rPr>
        <w:t>users and visitors.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Pr</w:t>
      </w:r>
      <w:r w:rsidR="00972392">
        <w:rPr>
          <w:rFonts w:ascii="Arial Rounded MT Bold" w:hAnsi="Arial Rounded MT Bold" w:cs="Arial"/>
        </w:rPr>
        <w:t>oper and safe equipment where applicable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Safe systems of work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Safe premises (this includes safe access and egress)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972392" w:rsidRDefault="00972392" w:rsidP="00560124">
      <w:pPr>
        <w:tabs>
          <w:tab w:val="left" w:pos="5895"/>
        </w:tabs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Competent staff.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Ensure safe sy</w:t>
      </w:r>
      <w:r w:rsidR="00285E9C">
        <w:rPr>
          <w:rFonts w:ascii="Arial Rounded MT Bold" w:hAnsi="Arial Rounded MT Bold" w:cs="Arial"/>
        </w:rPr>
        <w:t>stems of work</w:t>
      </w:r>
      <w:r w:rsidRPr="00560124">
        <w:rPr>
          <w:rFonts w:ascii="Arial Rounded MT Bold" w:hAnsi="Arial Rounded MT Bold" w:cs="Arial"/>
        </w:rPr>
        <w:t xml:space="preserve">, </w:t>
      </w:r>
      <w:r w:rsidR="00972392">
        <w:rPr>
          <w:rFonts w:ascii="Arial Rounded MT Bold" w:hAnsi="Arial Rounded MT Bold" w:cs="Arial"/>
        </w:rPr>
        <w:t>risk assessments</w:t>
      </w:r>
      <w:r w:rsidRPr="00560124">
        <w:rPr>
          <w:rFonts w:ascii="Arial Rounded MT Bold" w:hAnsi="Arial Rounded MT Bold" w:cs="Arial"/>
        </w:rPr>
        <w:t xml:space="preserve"> are provided for any activity which requires them.</w:t>
      </w:r>
    </w:p>
    <w:p w:rsidR="00417C9B" w:rsidRPr="00560124" w:rsidRDefault="00417C9B" w:rsidP="00560124">
      <w:pPr>
        <w:tabs>
          <w:tab w:val="left" w:pos="5895"/>
        </w:tabs>
        <w:rPr>
          <w:rFonts w:ascii="Arial Rounded MT Bold" w:hAnsi="Arial Rounded MT Bold" w:cs="Arial"/>
        </w:rPr>
      </w:pPr>
    </w:p>
    <w:p w:rsidR="00560124" w:rsidRPr="00560124" w:rsidRDefault="00560124" w:rsidP="00560124">
      <w:pPr>
        <w:tabs>
          <w:tab w:val="left" w:pos="5895"/>
        </w:tabs>
        <w:rPr>
          <w:rFonts w:ascii="Arial Rounded MT Bold" w:hAnsi="Arial Rounded MT Bold" w:cs="Arial"/>
        </w:rPr>
      </w:pPr>
      <w:r w:rsidRPr="00560124">
        <w:rPr>
          <w:rFonts w:ascii="Arial Rounded MT Bold" w:hAnsi="Arial Rounded MT Bold" w:cs="Arial"/>
        </w:rPr>
        <w:t>Provide adequate financial resources in relation to Health &amp; Safety obligations.</w:t>
      </w:r>
    </w:p>
    <w:p w:rsidR="00560124" w:rsidRDefault="00560124" w:rsidP="00560124">
      <w:pPr>
        <w:jc w:val="center"/>
      </w:pPr>
    </w:p>
    <w:p w:rsidR="00972392" w:rsidRDefault="00972392" w:rsidP="00560124">
      <w:pPr>
        <w:jc w:val="center"/>
      </w:pPr>
    </w:p>
    <w:p w:rsidR="00972392" w:rsidRDefault="00972392" w:rsidP="00560124">
      <w:pPr>
        <w:jc w:val="center"/>
      </w:pPr>
    </w:p>
    <w:p w:rsidR="00972392" w:rsidRDefault="00972392" w:rsidP="00560124">
      <w:pPr>
        <w:jc w:val="center"/>
      </w:pPr>
    </w:p>
    <w:p w:rsidR="00972392" w:rsidRDefault="00972392" w:rsidP="00560124">
      <w:pPr>
        <w:jc w:val="center"/>
      </w:pPr>
    </w:p>
    <w:p w:rsidR="00972392" w:rsidRDefault="00972392" w:rsidP="00560124">
      <w:pPr>
        <w:jc w:val="center"/>
      </w:pPr>
    </w:p>
    <w:p w:rsidR="00972392" w:rsidRDefault="00972392" w:rsidP="00560124">
      <w:pPr>
        <w:jc w:val="center"/>
      </w:pPr>
    </w:p>
    <w:p w:rsidR="00E013FC" w:rsidRDefault="00E013FC" w:rsidP="00972392">
      <w:pPr>
        <w:pBdr>
          <w:top w:val="single" w:sz="18" w:space="0" w:color="008000"/>
          <w:left w:val="single" w:sz="18" w:space="4" w:color="008000"/>
          <w:bottom w:val="single" w:sz="18" w:space="17" w:color="008000"/>
          <w:right w:val="single" w:sz="18" w:space="4" w:color="008000"/>
        </w:pBdr>
        <w:tabs>
          <w:tab w:val="left" w:pos="8055"/>
        </w:tabs>
      </w:pPr>
    </w:p>
    <w:p w:rsidR="00972392" w:rsidRPr="00E013FC" w:rsidRDefault="00972392" w:rsidP="00E013FC">
      <w:pPr>
        <w:pBdr>
          <w:top w:val="single" w:sz="18" w:space="0" w:color="008000"/>
          <w:left w:val="single" w:sz="18" w:space="4" w:color="008000"/>
          <w:bottom w:val="single" w:sz="18" w:space="17" w:color="008000"/>
          <w:right w:val="single" w:sz="18" w:space="4" w:color="008000"/>
        </w:pBdr>
        <w:tabs>
          <w:tab w:val="left" w:pos="8055"/>
        </w:tabs>
        <w:jc w:val="center"/>
        <w:rPr>
          <w:rFonts w:ascii="Arial Rounded MT Bold" w:hAnsi="Arial Rounded MT Bold" w:cs="Arial"/>
          <w:color w:val="008000"/>
          <w:sz w:val="28"/>
          <w:szCs w:val="28"/>
        </w:rPr>
      </w:pPr>
      <w:r w:rsidRPr="00972392">
        <w:rPr>
          <w:rFonts w:ascii="Arial Rounded MT Bold" w:hAnsi="Arial Rounded MT Bold" w:cs="Arial"/>
          <w:sz w:val="28"/>
          <w:szCs w:val="28"/>
        </w:rPr>
        <w:t>Part 3:-</w:t>
      </w:r>
      <w:r w:rsidRPr="00972392">
        <w:rPr>
          <w:rFonts w:ascii="Arial Rounded MT Bold" w:hAnsi="Arial Rounded MT Bold" w:cs="Arial"/>
          <w:color w:val="008000"/>
          <w:sz w:val="28"/>
          <w:szCs w:val="28"/>
        </w:rPr>
        <w:t xml:space="preserve">         Summary of General Arrangements</w:t>
      </w:r>
    </w:p>
    <w:p w:rsidR="00972392" w:rsidRPr="00991293" w:rsidRDefault="00C61CD4" w:rsidP="00972392">
      <w:pPr>
        <w:tabs>
          <w:tab w:val="left" w:pos="5070"/>
        </w:tabs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3.1:</w:t>
      </w:r>
      <w:r w:rsidR="00972392" w:rsidRPr="00991293">
        <w:rPr>
          <w:rFonts w:ascii="Arial Rounded MT Bold" w:hAnsi="Arial Rounded MT Bold" w:cs="Arial"/>
          <w:b/>
          <w:u w:val="single"/>
        </w:rPr>
        <w:t xml:space="preserve">    Introduction:</w:t>
      </w:r>
    </w:p>
    <w:p w:rsidR="00972392" w:rsidRPr="00972392" w:rsidRDefault="00972392" w:rsidP="00972392">
      <w:pPr>
        <w:tabs>
          <w:tab w:val="left" w:pos="5070"/>
        </w:tabs>
        <w:rPr>
          <w:rFonts w:ascii="Arial Rounded MT Bold" w:hAnsi="Arial Rounded MT Bold" w:cs="Arial"/>
        </w:rPr>
      </w:pPr>
      <w:r w:rsidRPr="00972392">
        <w:rPr>
          <w:rFonts w:ascii="Arial Rounded MT Bold" w:hAnsi="Arial Rounded MT Bold" w:cs="Arial"/>
        </w:rPr>
        <w:t>This document provides a summary of the arrangements for Health, Safety and Welfare, additi</w:t>
      </w:r>
      <w:r w:rsidR="00285E9C">
        <w:rPr>
          <w:rFonts w:ascii="Arial Rounded MT Bold" w:hAnsi="Arial Rounded MT Bold" w:cs="Arial"/>
        </w:rPr>
        <w:t>onal paperwork such as</w:t>
      </w:r>
      <w:r w:rsidRPr="00972392">
        <w:rPr>
          <w:rFonts w:ascii="Arial Rounded MT Bold" w:hAnsi="Arial Rounded MT Bold" w:cs="Arial"/>
        </w:rPr>
        <w:t>, risk</w:t>
      </w:r>
      <w:r>
        <w:rPr>
          <w:rFonts w:ascii="Arial Rounded MT Bold" w:hAnsi="Arial Rounded MT Bold" w:cs="Arial"/>
        </w:rPr>
        <w:t xml:space="preserve"> assessments, </w:t>
      </w:r>
      <w:r w:rsidR="00E013FC">
        <w:rPr>
          <w:rFonts w:ascii="Arial Rounded MT Bold" w:hAnsi="Arial Rounded MT Bold" w:cs="Arial"/>
        </w:rPr>
        <w:t xml:space="preserve">which </w:t>
      </w:r>
      <w:r w:rsidRPr="00972392">
        <w:rPr>
          <w:rFonts w:ascii="Arial Rounded MT Bold" w:hAnsi="Arial Rounded MT Bold" w:cs="Arial"/>
        </w:rPr>
        <w:t>should be read in conjunction with this Policy.</w:t>
      </w:r>
    </w:p>
    <w:p w:rsidR="00972392" w:rsidRPr="00972392" w:rsidRDefault="00972392" w:rsidP="00972392">
      <w:pPr>
        <w:tabs>
          <w:tab w:val="left" w:pos="5070"/>
        </w:tabs>
        <w:rPr>
          <w:rFonts w:ascii="Arial Rounded MT Bold" w:hAnsi="Arial Rounded MT Bold" w:cs="Arial"/>
          <w:b/>
          <w:u w:val="single"/>
        </w:rPr>
      </w:pPr>
      <w:r w:rsidRPr="00972392">
        <w:rPr>
          <w:rFonts w:ascii="Arial Rounded MT Bold" w:hAnsi="Arial Rounded MT Bold" w:cs="Arial"/>
          <w:b/>
          <w:u w:val="single"/>
        </w:rPr>
        <w:t>3.2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Pr="00972392">
        <w:rPr>
          <w:rFonts w:ascii="Arial Rounded MT Bold" w:hAnsi="Arial Rounded MT Bold" w:cs="Arial"/>
          <w:b/>
          <w:u w:val="single"/>
        </w:rPr>
        <w:t xml:space="preserve">   Health &amp; Safety Policy Statement:</w:t>
      </w:r>
    </w:p>
    <w:p w:rsidR="00932A23" w:rsidRPr="00972392" w:rsidRDefault="00972392" w:rsidP="00972392">
      <w:pPr>
        <w:tabs>
          <w:tab w:val="left" w:pos="5070"/>
        </w:tabs>
        <w:rPr>
          <w:rFonts w:ascii="Arial Rounded MT Bold" w:hAnsi="Arial Rounded MT Bold" w:cs="Arial"/>
        </w:rPr>
      </w:pPr>
      <w:r w:rsidRPr="00972392">
        <w:rPr>
          <w:rFonts w:ascii="Arial Rounded MT Bold" w:hAnsi="Arial Rounded MT Bold" w:cs="Arial"/>
        </w:rPr>
        <w:t>As required under Health &amp; Safety Law the Company has provided a Health &amp; Safety Policy Statement as evidence of its commitment to maintain a safe and health</w:t>
      </w:r>
      <w:r w:rsidR="00285E9C">
        <w:rPr>
          <w:rFonts w:ascii="Arial Rounded MT Bold" w:hAnsi="Arial Rounded MT Bold" w:cs="Arial"/>
        </w:rPr>
        <w:t>y</w:t>
      </w:r>
      <w:r w:rsidRPr="00972392">
        <w:rPr>
          <w:rFonts w:ascii="Arial Rounded MT Bold" w:hAnsi="Arial Rounded MT Bold" w:cs="Arial"/>
        </w:rPr>
        <w:t xml:space="preserve"> </w:t>
      </w:r>
      <w:r w:rsidR="00285E9C">
        <w:rPr>
          <w:rFonts w:ascii="Arial Rounded MT Bold" w:hAnsi="Arial Rounded MT Bold" w:cs="Arial"/>
        </w:rPr>
        <w:t>facility</w:t>
      </w:r>
      <w:r w:rsidRPr="00972392">
        <w:rPr>
          <w:rFonts w:ascii="Arial Rounded MT Bold" w:hAnsi="Arial Rounded MT Bold" w:cs="Arial"/>
        </w:rPr>
        <w:t>, a copy o</w:t>
      </w:r>
      <w:r w:rsidR="00E013FC">
        <w:rPr>
          <w:rFonts w:ascii="Arial Rounded MT Bold" w:hAnsi="Arial Rounded MT Bold" w:cs="Arial"/>
        </w:rPr>
        <w:t xml:space="preserve">f our Policy is displayed at the entrance of the </w:t>
      </w:r>
      <w:r w:rsidR="00C61CD4">
        <w:rPr>
          <w:rFonts w:ascii="Arial Rounded MT Bold" w:hAnsi="Arial Rounded MT Bold" w:cs="Arial"/>
        </w:rPr>
        <w:t xml:space="preserve">cafe </w:t>
      </w:r>
      <w:r w:rsidR="00C61CD4" w:rsidRPr="00972392">
        <w:rPr>
          <w:rFonts w:ascii="Arial Rounded MT Bold" w:hAnsi="Arial Rounded MT Bold" w:cs="Arial"/>
        </w:rPr>
        <w:t>and</w:t>
      </w:r>
      <w:r w:rsidRPr="00972392">
        <w:rPr>
          <w:rFonts w:ascii="Arial Rounded MT Bold" w:hAnsi="Arial Rounded MT Bold" w:cs="Arial"/>
        </w:rPr>
        <w:t xml:space="preserve"> is available to all persons.</w:t>
      </w:r>
    </w:p>
    <w:p w:rsidR="00972392" w:rsidRPr="00972392" w:rsidRDefault="00972392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 w:rsidRPr="00972392">
        <w:rPr>
          <w:rFonts w:ascii="Arial Rounded MT Bold" w:hAnsi="Arial Rounded MT Bold" w:cs="Arial"/>
          <w:b/>
          <w:u w:val="single"/>
        </w:rPr>
        <w:t>3.3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Pr="00972392">
        <w:rPr>
          <w:rFonts w:ascii="Arial Rounded MT Bold" w:hAnsi="Arial Rounded MT Bold" w:cs="Arial"/>
          <w:b/>
          <w:u w:val="single"/>
        </w:rPr>
        <w:t xml:space="preserve">  Risk Assessments/Safe </w:t>
      </w:r>
      <w:r w:rsidR="00E013FC">
        <w:rPr>
          <w:rFonts w:ascii="Arial Rounded MT Bold" w:hAnsi="Arial Rounded MT Bold" w:cs="Arial"/>
          <w:b/>
          <w:u w:val="single"/>
        </w:rPr>
        <w:t>Systems of Work:</w:t>
      </w:r>
    </w:p>
    <w:p w:rsidR="00E013FC" w:rsidRDefault="00E013FC" w:rsidP="00972392">
      <w:pPr>
        <w:tabs>
          <w:tab w:val="left" w:pos="3525"/>
        </w:tabs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Redbridge Lakes </w:t>
      </w:r>
      <w:r w:rsidR="00972392" w:rsidRPr="00972392">
        <w:rPr>
          <w:rFonts w:ascii="Arial Rounded MT Bold" w:hAnsi="Arial Rounded MT Bold" w:cs="Arial"/>
        </w:rPr>
        <w:t xml:space="preserve">assesses the risk to Health &amp; Safety of anyone who might be affected by their </w:t>
      </w:r>
      <w:r>
        <w:rPr>
          <w:rFonts w:ascii="Arial Rounded MT Bold" w:hAnsi="Arial Rounded MT Bold" w:cs="Arial"/>
        </w:rPr>
        <w:t xml:space="preserve">leisure activities. </w:t>
      </w:r>
      <w:r w:rsidR="00972392" w:rsidRPr="00972392">
        <w:rPr>
          <w:rFonts w:ascii="Arial Rounded MT Bold" w:hAnsi="Arial Rounded MT Bold" w:cs="Arial"/>
        </w:rPr>
        <w:t xml:space="preserve">  Many of our risk assessments are generic.  Site specific risk assessments are written and recorded for any deviations of our original generic risk assessments.  </w:t>
      </w:r>
    </w:p>
    <w:p w:rsidR="00972392" w:rsidRDefault="00E013FC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 w:rsidRPr="00E013FC">
        <w:rPr>
          <w:rFonts w:ascii="Arial Rounded MT Bold" w:hAnsi="Arial Rounded MT Bold" w:cs="Arial"/>
          <w:b/>
          <w:u w:val="single"/>
        </w:rPr>
        <w:t>3.4</w:t>
      </w:r>
      <w:r w:rsidR="00C61CD4">
        <w:rPr>
          <w:rFonts w:ascii="Arial Rounded MT Bold" w:hAnsi="Arial Rounded MT Bold" w:cs="Arial"/>
          <w:b/>
          <w:u w:val="single"/>
        </w:rPr>
        <w:t xml:space="preserve">: </w:t>
      </w:r>
      <w:r w:rsidR="00C61CD4" w:rsidRPr="00E013FC">
        <w:rPr>
          <w:rFonts w:ascii="Arial Rounded MT Bold" w:hAnsi="Arial Rounded MT Bold" w:cs="Arial"/>
          <w:b/>
          <w:u w:val="single"/>
        </w:rPr>
        <w:t xml:space="preserve"> Risk</w:t>
      </w:r>
      <w:r w:rsidRPr="00E013FC">
        <w:rPr>
          <w:rFonts w:ascii="Arial Rounded MT Bold" w:hAnsi="Arial Rounded MT Bold" w:cs="Arial"/>
          <w:b/>
          <w:u w:val="single"/>
        </w:rPr>
        <w:t xml:space="preserve"> Assessments for Vulnerable Persons:</w:t>
      </w:r>
      <w:bookmarkStart w:id="0" w:name="_GoBack"/>
      <w:bookmarkEnd w:id="0"/>
    </w:p>
    <w:p w:rsidR="00E013FC" w:rsidRDefault="00E013FC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1D3E03">
        <w:rPr>
          <w:rFonts w:ascii="Arial Rounded MT Bold" w:hAnsi="Arial Rounded MT Bold" w:cs="Arial"/>
        </w:rPr>
        <w:t>Redbridge Lakes operate a policy whereby if vulnerable persons wish to use the facilities the</w:t>
      </w:r>
      <w:r w:rsidR="00932A23" w:rsidRPr="001D3E03">
        <w:rPr>
          <w:rFonts w:ascii="Arial Rounded MT Bold" w:hAnsi="Arial Rounded MT Bold" w:cs="Arial"/>
        </w:rPr>
        <w:t>y must be accompanied by a responsible adult/</w:t>
      </w:r>
      <w:r w:rsidRPr="001D3E03">
        <w:rPr>
          <w:rFonts w:ascii="Arial Rounded MT Bold" w:hAnsi="Arial Rounded MT Bold" w:cs="Arial"/>
        </w:rPr>
        <w:t xml:space="preserve"> carer</w:t>
      </w:r>
      <w:r w:rsidR="00932A23" w:rsidRPr="001D3E03">
        <w:rPr>
          <w:rFonts w:ascii="Arial Rounded MT Bold" w:hAnsi="Arial Rounded MT Bold" w:cs="Arial"/>
        </w:rPr>
        <w:t>, who are required to carry out their own risk assessment.   A template risk assessment can be provided by Redbridge Lakes but responsibility and further risk identification is the responsibility of the responsible adult/carer.</w:t>
      </w:r>
      <w:r>
        <w:rPr>
          <w:rFonts w:ascii="Arial Rounded MT Bold" w:hAnsi="Arial Rounded MT Bold" w:cs="Arial"/>
        </w:rPr>
        <w:t xml:space="preserve"> </w:t>
      </w:r>
    </w:p>
    <w:p w:rsidR="00932A23" w:rsidRDefault="00932A23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 w:rsidRPr="00932A23">
        <w:rPr>
          <w:rFonts w:ascii="Arial Rounded MT Bold" w:hAnsi="Arial Rounded MT Bold" w:cs="Arial"/>
          <w:b/>
          <w:u w:val="single"/>
        </w:rPr>
        <w:t>3.5</w:t>
      </w:r>
      <w:r w:rsidR="00C61CD4">
        <w:rPr>
          <w:rFonts w:ascii="Arial Rounded MT Bold" w:hAnsi="Arial Rounded MT Bold" w:cs="Arial"/>
          <w:b/>
          <w:u w:val="single"/>
        </w:rPr>
        <w:t xml:space="preserve">: </w:t>
      </w:r>
      <w:r w:rsidR="00C61CD4" w:rsidRPr="00932A23">
        <w:rPr>
          <w:rFonts w:ascii="Arial Rounded MT Bold" w:hAnsi="Arial Rounded MT Bold" w:cs="Arial"/>
          <w:b/>
          <w:u w:val="single"/>
        </w:rPr>
        <w:t xml:space="preserve"> Risk</w:t>
      </w:r>
      <w:r w:rsidRPr="00932A23">
        <w:rPr>
          <w:rFonts w:ascii="Arial Rounded MT Bold" w:hAnsi="Arial Rounded MT Bold" w:cs="Arial"/>
          <w:b/>
          <w:u w:val="single"/>
        </w:rPr>
        <w:t xml:space="preserve"> Assessment for Young Visitors:</w:t>
      </w:r>
    </w:p>
    <w:p w:rsidR="00932A23" w:rsidRPr="002A7227" w:rsidRDefault="00932A23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2A7227">
        <w:rPr>
          <w:rFonts w:ascii="Arial Rounded MT Bold" w:hAnsi="Arial Rounded MT Bold" w:cs="Arial"/>
        </w:rPr>
        <w:t xml:space="preserve">Young visitors under the age of </w:t>
      </w:r>
      <w:r w:rsidR="00417C9B" w:rsidRPr="002A7227">
        <w:rPr>
          <w:rFonts w:ascii="Arial Rounded MT Bold" w:hAnsi="Arial Rounded MT Bold" w:cs="Arial"/>
        </w:rPr>
        <w:t>16</w:t>
      </w:r>
      <w:r w:rsidRPr="002A7227">
        <w:rPr>
          <w:rFonts w:ascii="Arial Rounded MT Bold" w:hAnsi="Arial Rounded MT Bold" w:cs="Arial"/>
        </w:rPr>
        <w:t xml:space="preserve"> must be accompanied by an adult and must be supervised at all times.</w:t>
      </w:r>
      <w:r w:rsidR="00991293" w:rsidRPr="002A7227">
        <w:rPr>
          <w:rFonts w:ascii="Arial Rounded MT Bold" w:hAnsi="Arial Rounded MT Bold" w:cs="Arial"/>
        </w:rPr>
        <w:t xml:space="preserve">  Vi</w:t>
      </w:r>
      <w:r w:rsidR="006E5F90" w:rsidRPr="002A7227">
        <w:rPr>
          <w:rFonts w:ascii="Arial Rounded MT Bold" w:hAnsi="Arial Rounded MT Bold" w:cs="Arial"/>
        </w:rPr>
        <w:t>sitors to the site are requested to stay clear of anglers at all times.</w:t>
      </w:r>
    </w:p>
    <w:p w:rsidR="00932A23" w:rsidRPr="002A7227" w:rsidRDefault="00932A23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 w:rsidRPr="002A7227">
        <w:rPr>
          <w:rFonts w:ascii="Arial Rounded MT Bold" w:hAnsi="Arial Rounded MT Bold" w:cs="Arial"/>
          <w:b/>
          <w:u w:val="single"/>
        </w:rPr>
        <w:t>3.6</w:t>
      </w:r>
      <w:r w:rsidR="00C61CD4" w:rsidRPr="002A7227">
        <w:rPr>
          <w:rFonts w:ascii="Arial Rounded MT Bold" w:hAnsi="Arial Rounded MT Bold" w:cs="Arial"/>
          <w:b/>
          <w:u w:val="single"/>
        </w:rPr>
        <w:t>:  Inexperienced</w:t>
      </w:r>
      <w:r w:rsidRPr="002A7227">
        <w:rPr>
          <w:rFonts w:ascii="Arial Rounded MT Bold" w:hAnsi="Arial Rounded MT Bold" w:cs="Arial"/>
          <w:b/>
          <w:u w:val="single"/>
        </w:rPr>
        <w:t xml:space="preserve"> Anglers:</w:t>
      </w:r>
    </w:p>
    <w:p w:rsidR="00932A23" w:rsidRDefault="00932A23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2A7227">
        <w:rPr>
          <w:rFonts w:ascii="Arial Rounded MT Bold" w:hAnsi="Arial Rounded MT Bold" w:cs="Arial"/>
        </w:rPr>
        <w:t>Anglers that have</w:t>
      </w:r>
      <w:r w:rsidR="00991293" w:rsidRPr="002A7227">
        <w:rPr>
          <w:rFonts w:ascii="Arial Rounded MT Bold" w:hAnsi="Arial Rounded MT Bold" w:cs="Arial"/>
        </w:rPr>
        <w:t xml:space="preserve"> no previous experience </w:t>
      </w:r>
      <w:r w:rsidR="00417C9B" w:rsidRPr="002A7227">
        <w:rPr>
          <w:rFonts w:ascii="Arial Rounded MT Bold" w:hAnsi="Arial Rounded MT Bold" w:cs="Arial"/>
        </w:rPr>
        <w:t xml:space="preserve">should request </w:t>
      </w:r>
      <w:r w:rsidR="00991293" w:rsidRPr="002A7227">
        <w:rPr>
          <w:rFonts w:ascii="Arial Rounded MT Bold" w:hAnsi="Arial Rounded MT Bold" w:cs="Arial"/>
        </w:rPr>
        <w:t>information, instruction, training prior to using the lakes to ensure their safety and the safety of others.</w:t>
      </w:r>
    </w:p>
    <w:p w:rsidR="00991293" w:rsidRPr="00991293" w:rsidRDefault="00991293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991293">
        <w:rPr>
          <w:rFonts w:ascii="Arial Rounded MT Bold" w:hAnsi="Arial Rounded MT Bold" w:cs="Arial"/>
          <w:b/>
          <w:u w:val="single"/>
        </w:rPr>
        <w:t>3.7</w:t>
      </w:r>
      <w:r w:rsidR="00C61CD4">
        <w:rPr>
          <w:rFonts w:ascii="Arial Rounded MT Bold" w:hAnsi="Arial Rounded MT Bold" w:cs="Arial"/>
          <w:b/>
          <w:u w:val="single"/>
        </w:rPr>
        <w:t xml:space="preserve">:  </w:t>
      </w:r>
      <w:r w:rsidR="00C61CD4" w:rsidRPr="00991293">
        <w:rPr>
          <w:rFonts w:ascii="Arial Rounded MT Bold" w:hAnsi="Arial Rounded MT Bold" w:cs="Arial"/>
          <w:b/>
          <w:u w:val="single"/>
        </w:rPr>
        <w:t xml:space="preserve"> Site</w:t>
      </w:r>
      <w:r w:rsidRPr="00991293">
        <w:rPr>
          <w:rFonts w:ascii="Arial Rounded MT Bold" w:hAnsi="Arial Rounded MT Bold" w:cs="Arial"/>
          <w:b/>
          <w:u w:val="single"/>
        </w:rPr>
        <w:t xml:space="preserve"> Rules:</w:t>
      </w:r>
    </w:p>
    <w:p w:rsidR="00991293" w:rsidRDefault="00991293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991293">
        <w:rPr>
          <w:rFonts w:ascii="Arial Rounded MT Bold" w:hAnsi="Arial Rounded MT Bold" w:cs="Arial"/>
        </w:rPr>
        <w:t>Site rules must be followed at all times to ensure the health &amp; safety of</w:t>
      </w:r>
      <w:r>
        <w:rPr>
          <w:rFonts w:ascii="Arial Rounded MT Bold" w:hAnsi="Arial Rounded MT Bold" w:cs="Arial"/>
        </w:rPr>
        <w:t xml:space="preserve"> all users, visitors</w:t>
      </w:r>
      <w:r w:rsidR="00285E9C">
        <w:rPr>
          <w:rFonts w:ascii="Arial Rounded MT Bold" w:hAnsi="Arial Rounded MT Bold" w:cs="Arial"/>
        </w:rPr>
        <w:t>,</w:t>
      </w:r>
      <w:r>
        <w:rPr>
          <w:rFonts w:ascii="Arial Rounded MT Bold" w:hAnsi="Arial Rounded MT Bold" w:cs="Arial"/>
        </w:rPr>
        <w:t xml:space="preserve"> to the lake.</w:t>
      </w:r>
    </w:p>
    <w:p w:rsidR="00991293" w:rsidRDefault="00991293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 w:rsidRPr="00991293">
        <w:rPr>
          <w:rFonts w:ascii="Arial Rounded MT Bold" w:hAnsi="Arial Rounded MT Bold" w:cs="Arial"/>
          <w:b/>
          <w:u w:val="single"/>
        </w:rPr>
        <w:t>3.8</w:t>
      </w:r>
      <w:r w:rsidR="00C61CD4">
        <w:rPr>
          <w:rFonts w:ascii="Arial Rounded MT Bold" w:hAnsi="Arial Rounded MT Bold" w:cs="Arial"/>
          <w:b/>
          <w:u w:val="single"/>
        </w:rPr>
        <w:t xml:space="preserve">:  </w:t>
      </w:r>
      <w:r w:rsidR="00C61CD4" w:rsidRPr="00991293">
        <w:rPr>
          <w:rFonts w:ascii="Arial Rounded MT Bold" w:hAnsi="Arial Rounded MT Bold" w:cs="Arial"/>
          <w:b/>
          <w:u w:val="single"/>
        </w:rPr>
        <w:t xml:space="preserve"> Protective</w:t>
      </w:r>
      <w:r w:rsidRPr="00991293">
        <w:rPr>
          <w:rFonts w:ascii="Arial Rounded MT Bold" w:hAnsi="Arial Rounded MT Bold" w:cs="Arial"/>
          <w:b/>
          <w:u w:val="single"/>
        </w:rPr>
        <w:t xml:space="preserve"> Clothin</w:t>
      </w:r>
      <w:r>
        <w:rPr>
          <w:rFonts w:ascii="Arial Rounded MT Bold" w:hAnsi="Arial Rounded MT Bold" w:cs="Arial"/>
          <w:b/>
          <w:u w:val="single"/>
        </w:rPr>
        <w:t>g:</w:t>
      </w:r>
    </w:p>
    <w:p w:rsidR="006E5F90" w:rsidRDefault="00991293" w:rsidP="00972392">
      <w:pPr>
        <w:tabs>
          <w:tab w:val="left" w:pos="3525"/>
        </w:tabs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It is the responsibility of all angle</w:t>
      </w:r>
      <w:r w:rsidR="006E5F90">
        <w:rPr>
          <w:rFonts w:ascii="Arial Rounded MT Bold" w:hAnsi="Arial Rounded MT Bold" w:cs="Arial"/>
        </w:rPr>
        <w:t>rs to wear appropriate clothing and skin protection.</w:t>
      </w:r>
    </w:p>
    <w:p w:rsidR="00991293" w:rsidRPr="006E5F90" w:rsidRDefault="00991293" w:rsidP="00972392">
      <w:pPr>
        <w:tabs>
          <w:tab w:val="left" w:pos="3525"/>
        </w:tabs>
        <w:rPr>
          <w:rFonts w:ascii="Arial Rounded MT Bold" w:hAnsi="Arial Rounded MT Bold" w:cs="Arial"/>
        </w:rPr>
      </w:pPr>
      <w:r w:rsidRPr="00991293">
        <w:rPr>
          <w:rFonts w:ascii="Arial Rounded MT Bold" w:hAnsi="Arial Rounded MT Bold" w:cs="Arial"/>
          <w:b/>
          <w:u w:val="single"/>
        </w:rPr>
        <w:lastRenderedPageBreak/>
        <w:t>3.9</w:t>
      </w:r>
      <w:r w:rsidR="00C61CD4">
        <w:rPr>
          <w:rFonts w:ascii="Arial Rounded MT Bold" w:hAnsi="Arial Rounded MT Bold" w:cs="Arial"/>
          <w:b/>
          <w:u w:val="single"/>
        </w:rPr>
        <w:t xml:space="preserve">:  </w:t>
      </w:r>
      <w:r w:rsidR="00C61CD4" w:rsidRPr="00991293">
        <w:rPr>
          <w:rFonts w:ascii="Arial Rounded MT Bold" w:hAnsi="Arial Rounded MT Bold" w:cs="Arial"/>
          <w:b/>
          <w:u w:val="single"/>
        </w:rPr>
        <w:t xml:space="preserve"> Welfare</w:t>
      </w:r>
      <w:r w:rsidRPr="00991293">
        <w:rPr>
          <w:rFonts w:ascii="Arial Rounded MT Bold" w:hAnsi="Arial Rounded MT Bold" w:cs="Arial"/>
          <w:b/>
          <w:u w:val="single"/>
        </w:rPr>
        <w:t xml:space="preserve"> Facilities:</w:t>
      </w:r>
    </w:p>
    <w:p w:rsidR="00991293" w:rsidRDefault="00991293" w:rsidP="00972392">
      <w:pPr>
        <w:tabs>
          <w:tab w:val="left" w:pos="3525"/>
        </w:tabs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Welfare facilities are located on site within the clubhouse building.  The facilities comprise of </w:t>
      </w:r>
      <w:r w:rsidR="006E5F90">
        <w:rPr>
          <w:rFonts w:ascii="Arial Rounded MT Bold" w:hAnsi="Arial Rounded MT Bold" w:cs="Arial"/>
        </w:rPr>
        <w:t xml:space="preserve">toilets, </w:t>
      </w:r>
      <w:r>
        <w:rPr>
          <w:rFonts w:ascii="Arial Rounded MT Bold" w:hAnsi="Arial Rounded MT Bold" w:cs="Arial"/>
        </w:rPr>
        <w:t>washing facilities</w:t>
      </w:r>
      <w:r w:rsidR="00285E9C">
        <w:rPr>
          <w:rFonts w:ascii="Arial Rounded MT Bold" w:hAnsi="Arial Rounded MT Bold" w:cs="Arial"/>
        </w:rPr>
        <w:t xml:space="preserve"> (hot and cold running water),</w:t>
      </w:r>
      <w:r>
        <w:rPr>
          <w:rFonts w:ascii="Arial Rounded MT Bold" w:hAnsi="Arial Rounded MT Bold" w:cs="Arial"/>
        </w:rPr>
        <w:t xml:space="preserve"> and a cafe serving hot and cold food.</w:t>
      </w:r>
    </w:p>
    <w:p w:rsidR="00991293" w:rsidRDefault="00285E9C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3.10</w:t>
      </w:r>
      <w:r w:rsidR="00C61CD4">
        <w:rPr>
          <w:rFonts w:ascii="Arial Rounded MT Bold" w:hAnsi="Arial Rounded MT Bold" w:cs="Arial"/>
          <w:b/>
          <w:u w:val="single"/>
        </w:rPr>
        <w:t>: Contractors</w:t>
      </w:r>
      <w:r w:rsidR="006E5F90" w:rsidRPr="006E5F90">
        <w:rPr>
          <w:rFonts w:ascii="Arial Rounded MT Bold" w:hAnsi="Arial Rounded MT Bold" w:cs="Arial"/>
          <w:b/>
          <w:u w:val="single"/>
        </w:rPr>
        <w:t xml:space="preserve"> Working on Site:</w:t>
      </w:r>
    </w:p>
    <w:p w:rsidR="006E5F90" w:rsidRPr="006E5F90" w:rsidRDefault="006E5F90" w:rsidP="00972392">
      <w:pPr>
        <w:tabs>
          <w:tab w:val="left" w:pos="3525"/>
        </w:tabs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Any Contractor working on site will be required to provide a risk assessment and method statement prior to the work, commencing to ensure the ergonomics have been assessed and adequately controlled.</w:t>
      </w:r>
    </w:p>
    <w:p w:rsidR="00991293" w:rsidRPr="00991293" w:rsidRDefault="00991293" w:rsidP="00972392">
      <w:pPr>
        <w:tabs>
          <w:tab w:val="left" w:pos="3525"/>
        </w:tabs>
        <w:rPr>
          <w:rFonts w:ascii="Arial Rounded MT Bold" w:hAnsi="Arial Rounded MT Bold" w:cs="Arial"/>
          <w:b/>
          <w:u w:val="single"/>
        </w:rPr>
      </w:pPr>
    </w:p>
    <w:p w:rsidR="00972392" w:rsidRPr="00972392" w:rsidRDefault="00972392" w:rsidP="00972392">
      <w:pPr>
        <w:rPr>
          <w:rFonts w:ascii="Arial Rounded MT Bold" w:hAnsi="Arial Rounded MT Bold"/>
        </w:rPr>
      </w:pPr>
    </w:p>
    <w:p w:rsidR="00972392" w:rsidRPr="00972392" w:rsidRDefault="00972392" w:rsidP="00972392">
      <w:pPr>
        <w:rPr>
          <w:rFonts w:ascii="Arial Rounded MT Bold" w:hAnsi="Arial Rounded MT Bold" w:cs="Arial"/>
        </w:rPr>
      </w:pPr>
    </w:p>
    <w:p w:rsidR="00972392" w:rsidRPr="00972392" w:rsidRDefault="00972392" w:rsidP="00972392">
      <w:pPr>
        <w:tabs>
          <w:tab w:val="left" w:pos="5070"/>
        </w:tabs>
        <w:rPr>
          <w:rFonts w:ascii="Arial Rounded MT Bold" w:hAnsi="Arial Rounded MT Bold" w:cs="Arial"/>
          <w:b/>
          <w:u w:val="single"/>
        </w:rPr>
      </w:pPr>
    </w:p>
    <w:p w:rsidR="00972392" w:rsidRPr="00972392" w:rsidRDefault="00972392" w:rsidP="00972392">
      <w:pPr>
        <w:tabs>
          <w:tab w:val="left" w:pos="5070"/>
        </w:tabs>
        <w:rPr>
          <w:rFonts w:ascii="Arial Rounded MT Bold" w:hAnsi="Arial Rounded MT Bold" w:cs="Arial"/>
          <w:b/>
          <w:u w:val="single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32A2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972392" w:rsidRDefault="00972392" w:rsidP="00991293">
      <w:pPr>
        <w:rPr>
          <w:rFonts w:ascii="Arial" w:hAnsi="Arial" w:cs="Arial"/>
        </w:rPr>
      </w:pPr>
    </w:p>
    <w:p w:rsidR="006E5F90" w:rsidRDefault="006E5F90" w:rsidP="00991293">
      <w:pPr>
        <w:rPr>
          <w:rFonts w:ascii="Arial" w:hAnsi="Arial" w:cs="Arial"/>
        </w:rPr>
      </w:pPr>
    </w:p>
    <w:p w:rsidR="00285E9C" w:rsidRDefault="00285E9C" w:rsidP="00991293">
      <w:pPr>
        <w:rPr>
          <w:rFonts w:ascii="Arial" w:hAnsi="Arial" w:cs="Arial"/>
        </w:rPr>
      </w:pPr>
    </w:p>
    <w:p w:rsidR="00972392" w:rsidRDefault="00972392" w:rsidP="006E5F90">
      <w:pPr>
        <w:pBdr>
          <w:top w:val="single" w:sz="18" w:space="1" w:color="008000"/>
          <w:left w:val="single" w:sz="18" w:space="23" w:color="008000"/>
          <w:bottom w:val="single" w:sz="18" w:space="18" w:color="008000"/>
          <w:right w:val="single" w:sz="18" w:space="4" w:color="008000"/>
        </w:pBdr>
        <w:ind w:left="360"/>
        <w:jc w:val="center"/>
        <w:rPr>
          <w:rFonts w:ascii="Arial" w:hAnsi="Arial" w:cs="Arial"/>
        </w:rPr>
      </w:pPr>
    </w:p>
    <w:p w:rsidR="00972392" w:rsidRPr="006E5F90" w:rsidRDefault="00972392" w:rsidP="006E5F90">
      <w:pPr>
        <w:pBdr>
          <w:top w:val="single" w:sz="18" w:space="1" w:color="008000"/>
          <w:left w:val="single" w:sz="18" w:space="23" w:color="008000"/>
          <w:bottom w:val="single" w:sz="18" w:space="18" w:color="008000"/>
          <w:right w:val="single" w:sz="18" w:space="4" w:color="008000"/>
        </w:pBdr>
        <w:ind w:left="360"/>
        <w:jc w:val="center"/>
        <w:rPr>
          <w:rFonts w:ascii="Arial Rounded MT Bold" w:hAnsi="Arial Rounded MT Bold" w:cs="Arial"/>
          <w:sz w:val="28"/>
          <w:szCs w:val="28"/>
        </w:rPr>
      </w:pPr>
      <w:r w:rsidRPr="006E5F90">
        <w:rPr>
          <w:rFonts w:ascii="Arial Rounded MT Bold" w:hAnsi="Arial Rounded MT Bold" w:cs="Arial"/>
          <w:sz w:val="28"/>
          <w:szCs w:val="28"/>
        </w:rPr>
        <w:t>4:-         Implementation &amp; Operation</w:t>
      </w:r>
    </w:p>
    <w:p w:rsidR="00972392" w:rsidRPr="002A7227" w:rsidRDefault="00C61CD4" w:rsidP="006E5F90">
      <w:pPr>
        <w:rPr>
          <w:rFonts w:ascii="Arial Rounded MT Bold" w:hAnsi="Arial Rounded MT Bold" w:cs="Arial"/>
          <w:b/>
          <w:u w:val="single"/>
        </w:rPr>
      </w:pPr>
      <w:r w:rsidRPr="002A7227">
        <w:rPr>
          <w:rFonts w:ascii="Arial Rounded MT Bold" w:hAnsi="Arial Rounded MT Bold" w:cs="Arial"/>
          <w:b/>
          <w:u w:val="single"/>
        </w:rPr>
        <w:t>4.1:</w:t>
      </w:r>
      <w:r w:rsidR="00972392" w:rsidRPr="002A7227">
        <w:rPr>
          <w:rFonts w:ascii="Arial Rounded MT Bold" w:hAnsi="Arial Rounded MT Bold" w:cs="Arial"/>
          <w:b/>
          <w:u w:val="single"/>
        </w:rPr>
        <w:t xml:space="preserve">  Training:</w:t>
      </w:r>
    </w:p>
    <w:p w:rsidR="00972392" w:rsidRPr="006E5F90" w:rsidRDefault="006E5F90" w:rsidP="006E5F90">
      <w:pPr>
        <w:rPr>
          <w:rFonts w:ascii="Arial Rounded MT Bold" w:hAnsi="Arial Rounded MT Bold" w:cs="Arial"/>
          <w:b/>
          <w:u w:val="single"/>
        </w:rPr>
      </w:pPr>
      <w:r w:rsidRPr="002A7227">
        <w:rPr>
          <w:rFonts w:ascii="Arial Rounded MT Bold" w:hAnsi="Arial Rounded MT Bold" w:cs="Arial"/>
        </w:rPr>
        <w:t>Where anglers have no experience</w:t>
      </w:r>
      <w:r w:rsidR="0070300D" w:rsidRPr="002A7227">
        <w:rPr>
          <w:rFonts w:ascii="Arial Rounded MT Bold" w:hAnsi="Arial Rounded MT Bold" w:cs="Arial"/>
        </w:rPr>
        <w:t>,</w:t>
      </w:r>
      <w:r w:rsidR="00417C9B" w:rsidRPr="002A7227">
        <w:rPr>
          <w:rFonts w:ascii="Arial Rounded MT Bold" w:hAnsi="Arial Rounded MT Bold" w:cs="Arial"/>
        </w:rPr>
        <w:t xml:space="preserve"> upon request training</w:t>
      </w:r>
      <w:r w:rsidRPr="002A7227">
        <w:rPr>
          <w:rFonts w:ascii="Arial Rounded MT Bold" w:hAnsi="Arial Rounded MT Bold" w:cs="Arial"/>
        </w:rPr>
        <w:t xml:space="preserve"> will be given by</w:t>
      </w:r>
      <w:r w:rsidR="00077648" w:rsidRPr="002A7227">
        <w:rPr>
          <w:rFonts w:ascii="Arial Rounded MT Bold" w:hAnsi="Arial Rounded MT Bold" w:cs="Arial"/>
        </w:rPr>
        <w:t xml:space="preserve"> a competent member of staff.</w:t>
      </w:r>
      <w:r w:rsidR="007511C9" w:rsidRPr="002A7227">
        <w:rPr>
          <w:rFonts w:ascii="Arial Rounded MT Bold" w:hAnsi="Arial Rounded MT Bold" w:cs="Arial"/>
        </w:rPr>
        <w:t xml:space="preserve"> A guide for young and inexperienced anglers is available </w:t>
      </w:r>
    </w:p>
    <w:p w:rsidR="00972392" w:rsidRPr="006E5F90" w:rsidRDefault="00C61CD4" w:rsidP="006E5F90">
      <w:pPr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4.2.: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Communication and Consultation with </w:t>
      </w:r>
      <w:r w:rsidR="00285E9C">
        <w:rPr>
          <w:rFonts w:ascii="Arial Rounded MT Bold" w:hAnsi="Arial Rounded MT Bold" w:cs="Arial"/>
          <w:b/>
          <w:u w:val="single"/>
        </w:rPr>
        <w:t>Users, Visitors:</w:t>
      </w:r>
    </w:p>
    <w:p w:rsidR="00972392" w:rsidRPr="006E5F90" w:rsidRDefault="00972392" w:rsidP="006E5F90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 xml:space="preserve">The Company recognises the need for effective communications and takes steps to ensure that </w:t>
      </w:r>
      <w:r w:rsidR="006E5F90">
        <w:rPr>
          <w:rFonts w:ascii="Arial Rounded MT Bold" w:hAnsi="Arial Rounded MT Bold" w:cs="Arial"/>
        </w:rPr>
        <w:t>users</w:t>
      </w:r>
      <w:r w:rsidR="00077648">
        <w:rPr>
          <w:rFonts w:ascii="Arial Rounded MT Bold" w:hAnsi="Arial Rounded MT Bold" w:cs="Arial"/>
        </w:rPr>
        <w:t xml:space="preserve">, </w:t>
      </w:r>
      <w:r w:rsidR="006E5F90">
        <w:rPr>
          <w:rFonts w:ascii="Arial Rounded MT Bold" w:hAnsi="Arial Rounded MT Bold" w:cs="Arial"/>
        </w:rPr>
        <w:t>visitors</w:t>
      </w:r>
      <w:r w:rsidRPr="006E5F90">
        <w:rPr>
          <w:rFonts w:ascii="Arial Rounded MT Bold" w:hAnsi="Arial Rounded MT Bold" w:cs="Arial"/>
        </w:rPr>
        <w:t xml:space="preserve"> are well informed on Health &amp; Safety matters.</w:t>
      </w:r>
    </w:p>
    <w:p w:rsidR="00077648" w:rsidRDefault="00077648" w:rsidP="006E5F90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If users, visitors</w:t>
      </w:r>
      <w:r w:rsidR="00972392" w:rsidRPr="006E5F90">
        <w:rPr>
          <w:rFonts w:ascii="Arial Rounded MT Bold" w:hAnsi="Arial Rounded MT Bold" w:cs="Arial"/>
        </w:rPr>
        <w:t xml:space="preserve"> have any issues</w:t>
      </w:r>
      <w:r w:rsidR="0070300D">
        <w:rPr>
          <w:rFonts w:ascii="Arial Rounded MT Bold" w:hAnsi="Arial Rounded MT Bold" w:cs="Arial"/>
        </w:rPr>
        <w:t xml:space="preserve"> with</w:t>
      </w:r>
      <w:r w:rsidR="00972392" w:rsidRPr="006E5F90">
        <w:rPr>
          <w:rFonts w:ascii="Arial Rounded MT Bold" w:hAnsi="Arial Rounded MT Bold" w:cs="Arial"/>
        </w:rPr>
        <w:t xml:space="preserve"> regard</w:t>
      </w:r>
      <w:r w:rsidR="0070300D">
        <w:rPr>
          <w:rFonts w:ascii="Arial Rounded MT Bold" w:hAnsi="Arial Rounded MT Bold" w:cs="Arial"/>
        </w:rPr>
        <w:t xml:space="preserve">s to </w:t>
      </w:r>
      <w:r w:rsidR="00972392" w:rsidRPr="006E5F90">
        <w:rPr>
          <w:rFonts w:ascii="Arial Rounded MT Bold" w:hAnsi="Arial Rounded MT Bold" w:cs="Arial"/>
        </w:rPr>
        <w:t>their</w:t>
      </w:r>
      <w:r>
        <w:rPr>
          <w:rFonts w:ascii="Arial Rounded MT Bold" w:hAnsi="Arial Rounded MT Bold" w:cs="Arial"/>
        </w:rPr>
        <w:t xml:space="preserve"> or others</w:t>
      </w:r>
      <w:r w:rsidR="00972392" w:rsidRPr="006E5F90">
        <w:rPr>
          <w:rFonts w:ascii="Arial Rounded MT Bold" w:hAnsi="Arial Rounded MT Bold" w:cs="Arial"/>
        </w:rPr>
        <w:t xml:space="preserve"> Health &amp; Safety they are </w:t>
      </w:r>
      <w:r>
        <w:rPr>
          <w:rFonts w:ascii="Arial Rounded MT Bold" w:hAnsi="Arial Rounded MT Bold" w:cs="Arial"/>
        </w:rPr>
        <w:t>to inform a member of staff immediately.</w:t>
      </w:r>
    </w:p>
    <w:p w:rsidR="00972392" w:rsidRPr="006E5F90" w:rsidRDefault="00C61CD4" w:rsidP="00077648">
      <w:pPr>
        <w:tabs>
          <w:tab w:val="left" w:pos="1700"/>
        </w:tabs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</w:t>
      </w:r>
      <w:r w:rsidR="004D5C88">
        <w:rPr>
          <w:rFonts w:ascii="Arial Rounded MT Bold" w:hAnsi="Arial Rounded MT Bold" w:cs="Arial"/>
          <w:b/>
          <w:u w:val="single"/>
        </w:rPr>
        <w:t>3</w:t>
      </w:r>
      <w:r>
        <w:rPr>
          <w:rFonts w:ascii="Arial Rounded MT Bold" w:hAnsi="Arial Rounded MT Bold" w:cs="Arial"/>
          <w:b/>
          <w:u w:val="single"/>
        </w:rPr>
        <w:t>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 Documentation Control:</w:t>
      </w:r>
    </w:p>
    <w:p w:rsidR="00972392" w:rsidRPr="006E5F90" w:rsidRDefault="00972392" w:rsidP="00077648">
      <w:pPr>
        <w:tabs>
          <w:tab w:val="left" w:pos="1700"/>
        </w:tabs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>A system of document control, amendment and update is used to ensure that all documentation is kept up to date.</w:t>
      </w:r>
    </w:p>
    <w:p w:rsidR="00972392" w:rsidRPr="0070300D" w:rsidRDefault="004D5C88" w:rsidP="0070300D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  <w:u w:val="single"/>
        </w:rPr>
        <w:t>4.4</w:t>
      </w:r>
      <w:r w:rsidR="00C61CD4">
        <w:rPr>
          <w:rFonts w:ascii="Arial Rounded MT Bold" w:hAnsi="Arial Rounded MT Bold" w:cs="Arial"/>
          <w:b/>
          <w:u w:val="single"/>
        </w:rPr>
        <w:t xml:space="preserve">: 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Work Equipment:</w:t>
      </w:r>
    </w:p>
    <w:p w:rsidR="00972392" w:rsidRPr="006E5F90" w:rsidRDefault="00285E9C" w:rsidP="0070300D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Redbridge Lakes</w:t>
      </w:r>
      <w:r w:rsidR="00972392" w:rsidRPr="006E5F90">
        <w:rPr>
          <w:rFonts w:ascii="Arial Rounded MT Bold" w:hAnsi="Arial Rounded MT Bold" w:cs="Arial"/>
        </w:rPr>
        <w:t xml:space="preserve"> ensures that: </w:t>
      </w:r>
    </w:p>
    <w:p w:rsidR="00972392" w:rsidRPr="006E5F90" w:rsidRDefault="0070300D" w:rsidP="0070300D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</w:t>
      </w:r>
      <w:r w:rsidR="00972392" w:rsidRPr="006E5F90">
        <w:rPr>
          <w:rFonts w:ascii="Arial Rounded MT Bold" w:hAnsi="Arial Rounded MT Bold" w:cs="Arial"/>
        </w:rPr>
        <w:t>quipment is suitable for the intended purpose and complies with relevant regulations.</w:t>
      </w:r>
    </w:p>
    <w:p w:rsidR="00972392" w:rsidRPr="006E5F90" w:rsidRDefault="0070300D" w:rsidP="0070300D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Equipment</w:t>
      </w:r>
      <w:r w:rsidR="00972392" w:rsidRPr="006E5F90">
        <w:rPr>
          <w:rFonts w:ascii="Arial Rounded MT Bold" w:hAnsi="Arial Rounded MT Bold" w:cs="Arial"/>
        </w:rPr>
        <w:t xml:space="preserve"> is regularly inspected by a competent person where necessary.</w:t>
      </w:r>
    </w:p>
    <w:p w:rsidR="00972392" w:rsidRPr="006E5F90" w:rsidRDefault="00972392" w:rsidP="0070300D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>Faulty equipment is identified and repaired.</w:t>
      </w:r>
    </w:p>
    <w:p w:rsidR="00972392" w:rsidRPr="006E5F90" w:rsidRDefault="00972392" w:rsidP="0070300D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 xml:space="preserve">All electrical appliances are PAT tested at </w:t>
      </w:r>
      <w:r w:rsidR="00A20339">
        <w:rPr>
          <w:rFonts w:ascii="Arial Rounded MT Bold" w:hAnsi="Arial Rounded MT Bold" w:cs="Arial"/>
        </w:rPr>
        <w:t xml:space="preserve">appropriate </w:t>
      </w:r>
      <w:r w:rsidR="0070300D">
        <w:rPr>
          <w:rFonts w:ascii="Arial Rounded MT Bold" w:hAnsi="Arial Rounded MT Bold" w:cs="Arial"/>
        </w:rPr>
        <w:t>intervals</w:t>
      </w:r>
      <w:r w:rsidRPr="006E5F90">
        <w:rPr>
          <w:rFonts w:ascii="Arial Rounded MT Bold" w:hAnsi="Arial Rounded MT Bold" w:cs="Arial"/>
        </w:rPr>
        <w:t>.</w:t>
      </w:r>
    </w:p>
    <w:p w:rsidR="00972392" w:rsidRPr="006E5F90" w:rsidRDefault="004D5C88" w:rsidP="0070300D">
      <w:pPr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4.5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Health &amp; Safety Signals and Signs:</w:t>
      </w:r>
    </w:p>
    <w:p w:rsidR="00972392" w:rsidRPr="006E5F90" w:rsidRDefault="0070300D" w:rsidP="0070300D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Redbridge Lakes</w:t>
      </w:r>
      <w:r w:rsidR="00972392" w:rsidRPr="006E5F90">
        <w:rPr>
          <w:rFonts w:ascii="Arial Rounded MT Bold" w:hAnsi="Arial Rounded MT Bold" w:cs="Arial"/>
        </w:rPr>
        <w:t xml:space="preserve"> display the appropriate </w:t>
      </w:r>
      <w:r>
        <w:rPr>
          <w:rFonts w:ascii="Arial Rounded MT Bold" w:hAnsi="Arial Rounded MT Bold" w:cs="Arial"/>
        </w:rPr>
        <w:t>safety</w:t>
      </w:r>
      <w:r w:rsidR="00972392" w:rsidRPr="006E5F90">
        <w:rPr>
          <w:rFonts w:ascii="Arial Rounded MT Bold" w:hAnsi="Arial Rounded MT Bold" w:cs="Arial"/>
        </w:rPr>
        <w:t xml:space="preserve"> s</w:t>
      </w:r>
      <w:r w:rsidR="00285E9C">
        <w:rPr>
          <w:rFonts w:ascii="Arial Rounded MT Bold" w:hAnsi="Arial Rounded MT Bold" w:cs="Arial"/>
        </w:rPr>
        <w:t>igns informing users, visitors</w:t>
      </w:r>
      <w:r>
        <w:rPr>
          <w:rFonts w:ascii="Arial Rounded MT Bold" w:hAnsi="Arial Rounded MT Bold" w:cs="Arial"/>
        </w:rPr>
        <w:t xml:space="preserve"> of relevant information which should be adhered to, to ensure their health &amp; safety and the health and safety of others.</w:t>
      </w:r>
    </w:p>
    <w:p w:rsidR="007511C9" w:rsidRDefault="007511C9" w:rsidP="00CE1BB2">
      <w:pPr>
        <w:rPr>
          <w:rFonts w:ascii="Arial Rounded MT Bold" w:hAnsi="Arial Rounded MT Bold" w:cs="Arial"/>
          <w:b/>
          <w:u w:val="single"/>
        </w:rPr>
      </w:pPr>
    </w:p>
    <w:p w:rsidR="007511C9" w:rsidRDefault="007511C9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4D5C88" w:rsidP="00CE1BB2">
      <w:pPr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4.06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Welfare Facilities:</w:t>
      </w:r>
    </w:p>
    <w:p w:rsidR="00CE1BB2" w:rsidRDefault="0070300D" w:rsidP="00CE1BB2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The welfare </w:t>
      </w:r>
      <w:r w:rsidR="00CE1BB2">
        <w:rPr>
          <w:rFonts w:ascii="Arial Rounded MT Bold" w:hAnsi="Arial Rounded MT Bold" w:cs="Arial"/>
        </w:rPr>
        <w:t>facilities provided by Redbridge Lakes are</w:t>
      </w:r>
      <w:r>
        <w:rPr>
          <w:rFonts w:ascii="Arial Rounded MT Bold" w:hAnsi="Arial Rounded MT Bold" w:cs="Arial"/>
        </w:rPr>
        <w:t xml:space="preserve"> checked on a regular basis</w:t>
      </w:r>
      <w:r w:rsidR="00CE1BB2">
        <w:rPr>
          <w:rFonts w:ascii="Arial Rounded MT Bold" w:hAnsi="Arial Rounded MT Bold" w:cs="Arial"/>
        </w:rPr>
        <w:t xml:space="preserve"> to ensure that they are clean and tidy and in good working order.</w:t>
      </w:r>
    </w:p>
    <w:p w:rsidR="00972392" w:rsidRPr="00CE1BB2" w:rsidRDefault="004D5C88" w:rsidP="00CE1BB2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b/>
          <w:u w:val="single"/>
        </w:rPr>
        <w:t>4.07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Fire Safety</w:t>
      </w:r>
      <w:r w:rsidR="00CE1BB2">
        <w:rPr>
          <w:rFonts w:ascii="Arial Rounded MT Bold" w:hAnsi="Arial Rounded MT Bold" w:cs="Arial"/>
          <w:b/>
          <w:u w:val="single"/>
        </w:rPr>
        <w:t>:</w:t>
      </w:r>
    </w:p>
    <w:p w:rsidR="00972392" w:rsidRPr="006E5F90" w:rsidRDefault="00CE1BB2" w:rsidP="00CE1BB2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lastRenderedPageBreak/>
        <w:t>Redbridge Lakes</w:t>
      </w:r>
      <w:r w:rsidR="00972392" w:rsidRPr="006E5F90">
        <w:rPr>
          <w:rFonts w:ascii="Arial Rounded MT Bold" w:hAnsi="Arial Rounded MT Bold" w:cs="Arial"/>
        </w:rPr>
        <w:t xml:space="preserve"> takes all reasonable steps to prevent fires occurring </w:t>
      </w:r>
      <w:r>
        <w:rPr>
          <w:rFonts w:ascii="Arial Rounded MT Bold" w:hAnsi="Arial Rounded MT Bold" w:cs="Arial"/>
        </w:rPr>
        <w:t>on their premises.  In the event of a fire all users, visitors must congregate at the front of the cafe and follow the information provided by a member of staff.</w:t>
      </w:r>
    </w:p>
    <w:p w:rsidR="00972392" w:rsidRPr="006E5F90" w:rsidRDefault="004D5C88" w:rsidP="00CE1BB2">
      <w:pPr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4.08</w:t>
      </w:r>
      <w:r w:rsidR="00C61CD4">
        <w:rPr>
          <w:rFonts w:ascii="Arial Rounded MT Bold" w:hAnsi="Arial Rounded MT Bold" w:cs="Arial"/>
          <w:b/>
          <w:u w:val="single"/>
        </w:rPr>
        <w:t>:</w:t>
      </w:r>
      <w:r w:rsidR="00972392" w:rsidRPr="006E5F90">
        <w:rPr>
          <w:rFonts w:ascii="Arial Rounded MT Bold" w:hAnsi="Arial Rounded MT Bold" w:cs="Arial"/>
          <w:b/>
          <w:u w:val="single"/>
        </w:rPr>
        <w:t xml:space="preserve">   First A</w:t>
      </w:r>
      <w:r w:rsidR="007511C9">
        <w:rPr>
          <w:rFonts w:ascii="Arial Rounded MT Bold" w:hAnsi="Arial Rounded MT Bold" w:cs="Arial"/>
          <w:b/>
          <w:u w:val="single"/>
        </w:rPr>
        <w:t>id:</w:t>
      </w:r>
    </w:p>
    <w:p w:rsidR="007511C9" w:rsidRPr="002A7227" w:rsidRDefault="007511C9" w:rsidP="007511C9">
      <w:pPr>
        <w:pStyle w:val="NoSpacing"/>
        <w:rPr>
          <w:rFonts w:ascii="Arial Rounded MT Bold" w:hAnsi="Arial Rounded MT Bold"/>
        </w:rPr>
      </w:pPr>
      <w:r w:rsidRPr="002A7227">
        <w:rPr>
          <w:rFonts w:ascii="Arial Rounded MT Bold" w:hAnsi="Arial Rounded MT Bold"/>
        </w:rPr>
        <w:t>The Registered First Aider is GORDON BULLOCK</w:t>
      </w:r>
      <w:r w:rsidR="00CE1BB2" w:rsidRPr="002A7227">
        <w:rPr>
          <w:rFonts w:ascii="Arial Rounded MT Bold" w:hAnsi="Arial Rounded MT Bold"/>
        </w:rPr>
        <w:t xml:space="preserve">.  </w:t>
      </w:r>
    </w:p>
    <w:p w:rsidR="00972392" w:rsidRDefault="00077D54" w:rsidP="007511C9">
      <w:pPr>
        <w:pStyle w:val="NoSpacing"/>
        <w:rPr>
          <w:rFonts w:ascii="Arial Rounded MT Bold" w:hAnsi="Arial Rounded MT Bold"/>
        </w:rPr>
      </w:pPr>
      <w:r w:rsidRPr="002A7227">
        <w:rPr>
          <w:rFonts w:ascii="Arial Rounded MT Bold" w:hAnsi="Arial Rounded MT Bold"/>
        </w:rPr>
        <w:t>A</w:t>
      </w:r>
      <w:r w:rsidR="00CE1BB2" w:rsidRPr="002A7227">
        <w:rPr>
          <w:rFonts w:ascii="Arial Rounded MT Bold" w:hAnsi="Arial Rounded MT Bold"/>
        </w:rPr>
        <w:t xml:space="preserve"> </w:t>
      </w:r>
      <w:r w:rsidR="004D5C88">
        <w:rPr>
          <w:rFonts w:ascii="Arial Rounded MT Bold" w:hAnsi="Arial Rounded MT Bold"/>
        </w:rPr>
        <w:t>defibrillator is located in the cupboard in the WC lobby area</w:t>
      </w:r>
    </w:p>
    <w:p w:rsidR="007511C9" w:rsidRPr="007511C9" w:rsidRDefault="007511C9" w:rsidP="007511C9">
      <w:pPr>
        <w:pStyle w:val="NoSpacing"/>
        <w:rPr>
          <w:rFonts w:ascii="Arial Rounded MT Bold" w:hAnsi="Arial Rounded MT Bold"/>
        </w:rPr>
      </w:pPr>
    </w:p>
    <w:p w:rsidR="00972392" w:rsidRDefault="00C61CD4" w:rsidP="00EC254B">
      <w:pPr>
        <w:shd w:val="clear" w:color="auto" w:fill="FFFFFF" w:themeFill="background1"/>
        <w:rPr>
          <w:rFonts w:ascii="Arial Rounded MT Bold" w:hAnsi="Arial Rounded MT Bold" w:cs="Arial"/>
          <w:b/>
          <w:u w:val="single"/>
        </w:rPr>
      </w:pPr>
      <w:r>
        <w:rPr>
          <w:rFonts w:ascii="Arial Rounded MT Bold" w:hAnsi="Arial Rounded MT Bold" w:cs="Arial"/>
          <w:b/>
          <w:u w:val="single"/>
        </w:rPr>
        <w:t>4.</w:t>
      </w:r>
      <w:r w:rsidR="004D5C88">
        <w:rPr>
          <w:rFonts w:ascii="Arial Rounded MT Bold" w:hAnsi="Arial Rounded MT Bold" w:cs="Arial"/>
          <w:b/>
          <w:u w:val="single"/>
        </w:rPr>
        <w:t>09</w:t>
      </w:r>
      <w:r>
        <w:rPr>
          <w:rFonts w:ascii="Arial Rounded MT Bold" w:hAnsi="Arial Rounded MT Bold" w:cs="Arial"/>
          <w:b/>
          <w:u w:val="single"/>
        </w:rPr>
        <w:t>:  Refusing Entry onto Site:</w:t>
      </w:r>
    </w:p>
    <w:p w:rsidR="00C61CD4" w:rsidRPr="00C61CD4" w:rsidRDefault="00C61CD4" w:rsidP="00EC254B">
      <w:pPr>
        <w:shd w:val="clear" w:color="auto" w:fill="FFFFFF" w:themeFill="background1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The Management of Redbridge Lakes has the right to refuse entry onto the lakes to persons who do not comply with the rules and procedures implemented by the Company.</w:t>
      </w:r>
    </w:p>
    <w:p w:rsidR="00972392" w:rsidRPr="006E5F90" w:rsidRDefault="00972392" w:rsidP="00EC254B">
      <w:pPr>
        <w:shd w:val="clear" w:color="auto" w:fill="FFFFFF" w:themeFill="background1"/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jc w:val="center"/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jc w:val="center"/>
        <w:rPr>
          <w:rFonts w:ascii="Arial Rounded MT Bold" w:hAnsi="Arial Rounded MT Bold" w:cs="Arial"/>
          <w:b/>
          <w:u w:val="single"/>
        </w:rPr>
      </w:pPr>
    </w:p>
    <w:p w:rsidR="00C61CD4" w:rsidRDefault="00C61CD4" w:rsidP="00C61CD4">
      <w:pPr>
        <w:rPr>
          <w:rFonts w:ascii="Arial Rounded MT Bold" w:hAnsi="Arial Rounded MT Bold" w:cs="Arial"/>
          <w:b/>
          <w:u w:val="single"/>
        </w:rPr>
      </w:pPr>
    </w:p>
    <w:p w:rsidR="00A20339" w:rsidRDefault="00A20339" w:rsidP="00C61CD4">
      <w:pPr>
        <w:rPr>
          <w:rFonts w:ascii="Arial Rounded MT Bold" w:hAnsi="Arial Rounded MT Bold" w:cs="Arial"/>
          <w:b/>
          <w:u w:val="single"/>
        </w:rPr>
      </w:pPr>
    </w:p>
    <w:p w:rsidR="00A20339" w:rsidRDefault="00A20339" w:rsidP="00C61CD4">
      <w:pPr>
        <w:rPr>
          <w:rFonts w:ascii="Arial Rounded MT Bold" w:hAnsi="Arial Rounded MT Bold" w:cs="Arial"/>
          <w:b/>
          <w:u w:val="single"/>
        </w:rPr>
      </w:pPr>
    </w:p>
    <w:p w:rsidR="00A20339" w:rsidRDefault="00A20339" w:rsidP="00C61CD4">
      <w:pPr>
        <w:rPr>
          <w:rFonts w:ascii="Arial Rounded MT Bold" w:hAnsi="Arial Rounded MT Bold" w:cs="Arial"/>
          <w:b/>
          <w:u w:val="single"/>
        </w:rPr>
      </w:pPr>
    </w:p>
    <w:p w:rsidR="00EC254B" w:rsidRDefault="00EC254B" w:rsidP="00C61CD4">
      <w:pPr>
        <w:rPr>
          <w:rFonts w:ascii="Arial Rounded MT Bold" w:hAnsi="Arial Rounded MT Bold" w:cs="Arial"/>
          <w:sz w:val="28"/>
          <w:szCs w:val="28"/>
        </w:rPr>
      </w:pPr>
    </w:p>
    <w:p w:rsidR="00CE1BB2" w:rsidRDefault="00CE1BB2" w:rsidP="00CE1BB2">
      <w:pPr>
        <w:pBdr>
          <w:top w:val="single" w:sz="18" w:space="1" w:color="008000"/>
          <w:left w:val="single" w:sz="18" w:space="4" w:color="008000"/>
          <w:bottom w:val="single" w:sz="18" w:space="22" w:color="008000"/>
          <w:right w:val="single" w:sz="18" w:space="4" w:color="008000"/>
        </w:pBdr>
        <w:jc w:val="center"/>
        <w:rPr>
          <w:rFonts w:ascii="Arial Rounded MT Bold" w:hAnsi="Arial Rounded MT Bold" w:cs="Arial"/>
          <w:sz w:val="28"/>
          <w:szCs w:val="28"/>
        </w:rPr>
      </w:pPr>
    </w:p>
    <w:p w:rsidR="00972392" w:rsidRPr="00CE1BB2" w:rsidRDefault="00972392" w:rsidP="00CE1BB2">
      <w:pPr>
        <w:pBdr>
          <w:top w:val="single" w:sz="18" w:space="1" w:color="008000"/>
          <w:left w:val="single" w:sz="18" w:space="4" w:color="008000"/>
          <w:bottom w:val="single" w:sz="18" w:space="22" w:color="008000"/>
          <w:right w:val="single" w:sz="18" w:space="4" w:color="008000"/>
        </w:pBdr>
        <w:jc w:val="center"/>
        <w:rPr>
          <w:rFonts w:ascii="Arial Rounded MT Bold" w:hAnsi="Arial Rounded MT Bold" w:cs="Arial"/>
          <w:sz w:val="28"/>
          <w:szCs w:val="28"/>
        </w:rPr>
      </w:pPr>
      <w:r w:rsidRPr="006E5F90">
        <w:rPr>
          <w:rFonts w:ascii="Arial Rounded MT Bold" w:hAnsi="Arial Rounded MT Bold" w:cs="Arial"/>
          <w:sz w:val="28"/>
          <w:szCs w:val="28"/>
        </w:rPr>
        <w:t>5:-     Checking and Corrective Action</w:t>
      </w:r>
    </w:p>
    <w:p w:rsidR="00CE1BB2" w:rsidRDefault="00972392" w:rsidP="00CE1BB2">
      <w:pPr>
        <w:tabs>
          <w:tab w:val="left" w:pos="6315"/>
        </w:tabs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ab/>
      </w:r>
    </w:p>
    <w:p w:rsidR="00972392" w:rsidRPr="00CE1BB2" w:rsidRDefault="00972392" w:rsidP="00CE1BB2">
      <w:pPr>
        <w:tabs>
          <w:tab w:val="left" w:pos="6315"/>
        </w:tabs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  <w:b/>
          <w:u w:val="single"/>
        </w:rPr>
        <w:t>5.1.    Accidents, Incidents:</w:t>
      </w:r>
    </w:p>
    <w:p w:rsidR="00972392" w:rsidRDefault="00972392" w:rsidP="00CE1BB2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 xml:space="preserve">All accidents, dangerous occurrences and near misses are </w:t>
      </w:r>
      <w:r w:rsidR="00CE1BB2">
        <w:rPr>
          <w:rFonts w:ascii="Arial Rounded MT Bold" w:hAnsi="Arial Rounded MT Bold" w:cs="Arial"/>
        </w:rPr>
        <w:t>to be reported to a member of staff.</w:t>
      </w:r>
    </w:p>
    <w:p w:rsidR="00CE1BB2" w:rsidRPr="002A7227" w:rsidRDefault="00CE1BB2" w:rsidP="00CE1BB2">
      <w:pPr>
        <w:rPr>
          <w:rFonts w:ascii="Arial Rounded MT Bold" w:hAnsi="Arial Rounded MT Bold" w:cs="Arial"/>
        </w:rPr>
      </w:pPr>
      <w:r w:rsidRPr="002A7227">
        <w:rPr>
          <w:rFonts w:ascii="Arial Rounded MT Bold" w:hAnsi="Arial Rounded MT Bold" w:cs="Arial"/>
        </w:rPr>
        <w:t xml:space="preserve">These are to be recorded in the accident </w:t>
      </w:r>
      <w:r w:rsidR="00285E9C" w:rsidRPr="002A7227">
        <w:rPr>
          <w:rFonts w:ascii="Arial Rounded MT Bold" w:hAnsi="Arial Rounded MT Bold" w:cs="Arial"/>
        </w:rPr>
        <w:t>book</w:t>
      </w:r>
      <w:r w:rsidR="007511C9" w:rsidRPr="002A7227">
        <w:rPr>
          <w:rFonts w:ascii="Arial Rounded MT Bold" w:hAnsi="Arial Rounded MT Bold" w:cs="Arial"/>
        </w:rPr>
        <w:t>s</w:t>
      </w:r>
      <w:r w:rsidR="00285E9C" w:rsidRPr="002A7227">
        <w:rPr>
          <w:rFonts w:ascii="Arial Rounded MT Bold" w:hAnsi="Arial Rounded MT Bold" w:cs="Arial"/>
        </w:rPr>
        <w:t xml:space="preserve"> located in the </w:t>
      </w:r>
      <w:r w:rsidR="00197792" w:rsidRPr="002A7227">
        <w:rPr>
          <w:rFonts w:ascii="Arial Rounded MT Bold" w:hAnsi="Arial Rounded MT Bold" w:cs="Arial"/>
        </w:rPr>
        <w:t xml:space="preserve">café </w:t>
      </w:r>
      <w:r w:rsidR="007511C9" w:rsidRPr="002A7227">
        <w:rPr>
          <w:rFonts w:ascii="Arial Rounded MT Bold" w:hAnsi="Arial Rounded MT Bold" w:cs="Arial"/>
        </w:rPr>
        <w:t>and</w:t>
      </w:r>
      <w:r w:rsidR="00197792" w:rsidRPr="002A7227">
        <w:rPr>
          <w:rFonts w:ascii="Arial Rounded MT Bold" w:hAnsi="Arial Rounded MT Bold" w:cs="Arial"/>
        </w:rPr>
        <w:t xml:space="preserve"> Shop</w:t>
      </w:r>
      <w:r w:rsidR="00285E9C" w:rsidRPr="002A7227">
        <w:rPr>
          <w:rFonts w:ascii="Arial Rounded MT Bold" w:hAnsi="Arial Rounded MT Bold" w:cs="Arial"/>
        </w:rPr>
        <w:t>.</w:t>
      </w:r>
    </w:p>
    <w:p w:rsidR="00197792" w:rsidRPr="006E5F90" w:rsidRDefault="00197792" w:rsidP="00CE1BB2">
      <w:pPr>
        <w:rPr>
          <w:rFonts w:ascii="Arial Rounded MT Bold" w:hAnsi="Arial Rounded MT Bold" w:cs="Arial"/>
        </w:rPr>
      </w:pPr>
      <w:r w:rsidRPr="002A7227">
        <w:rPr>
          <w:rFonts w:ascii="Arial Rounded MT Bold" w:hAnsi="Arial Rounded MT Bold" w:cs="Arial"/>
        </w:rPr>
        <w:t>If the shop &amp; Café are closed, attention can be raised by pushing the bell by the shop door.</w:t>
      </w:r>
    </w:p>
    <w:p w:rsidR="00972392" w:rsidRPr="006E5F90" w:rsidRDefault="00972392" w:rsidP="00CE1BB2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>The Company has implemented procedures for reporting, recording and investigation of accidents and near miss incidents, and the reporting of accidents and near misses under RIDDOR.</w:t>
      </w: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  <w:r w:rsidRPr="006E5F90">
        <w:rPr>
          <w:rFonts w:ascii="Arial Rounded MT Bold" w:hAnsi="Arial Rounded MT Bold" w:cs="Arial"/>
          <w:b/>
          <w:u w:val="single"/>
        </w:rPr>
        <w:t>5.2.    Auditing:</w:t>
      </w:r>
    </w:p>
    <w:p w:rsidR="00972392" w:rsidRPr="006E5F90" w:rsidRDefault="00972392" w:rsidP="00CE1BB2">
      <w:pPr>
        <w:rPr>
          <w:rFonts w:ascii="Arial Rounded MT Bold" w:hAnsi="Arial Rounded MT Bold" w:cs="Arial"/>
        </w:rPr>
      </w:pPr>
      <w:r w:rsidRPr="006E5F90">
        <w:rPr>
          <w:rFonts w:ascii="Arial Rounded MT Bold" w:hAnsi="Arial Rounded MT Bold" w:cs="Arial"/>
        </w:rPr>
        <w:t xml:space="preserve">Regular health &amp; safety audits are carried out on our work sites by our health and safety adviser to ensure that both </w:t>
      </w:r>
      <w:r w:rsidR="00285E9C">
        <w:rPr>
          <w:rFonts w:ascii="Arial Rounded MT Bold" w:hAnsi="Arial Rounded MT Bold" w:cs="Arial"/>
        </w:rPr>
        <w:t xml:space="preserve">users, visitors </w:t>
      </w:r>
      <w:r w:rsidRPr="006E5F90">
        <w:rPr>
          <w:rFonts w:ascii="Arial Rounded MT Bold" w:hAnsi="Arial Rounded MT Bold" w:cs="Arial"/>
        </w:rPr>
        <w:t xml:space="preserve">are complying </w:t>
      </w:r>
      <w:r w:rsidR="00285E9C">
        <w:rPr>
          <w:rFonts w:ascii="Arial Rounded MT Bold" w:hAnsi="Arial Rounded MT Bold" w:cs="Arial"/>
        </w:rPr>
        <w:t>with the Company’s rules and procedures.</w:t>
      </w: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  <w:r w:rsidRPr="006E5F90">
        <w:rPr>
          <w:rFonts w:ascii="Arial Rounded MT Bold" w:hAnsi="Arial Rounded MT Bold" w:cs="Arial"/>
          <w:b/>
          <w:u w:val="single"/>
        </w:rPr>
        <w:t xml:space="preserve">5.3.    Reviewing Health &amp; Safety Paperwork and Policies:   </w:t>
      </w: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  <w:r w:rsidRPr="006E5F90">
        <w:rPr>
          <w:rFonts w:ascii="Arial Rounded MT Bold" w:hAnsi="Arial Rounded MT Bold" w:cs="Arial"/>
        </w:rPr>
        <w:t>Health &amp; Safety paperwork is reviewed once a year, or when new activities are undertaken by the Company, or when new legislation has come into force</w:t>
      </w:r>
      <w:r w:rsidR="00285E9C">
        <w:rPr>
          <w:rFonts w:ascii="Arial Rounded MT Bold" w:hAnsi="Arial Rounded MT Bold" w:cs="Arial"/>
        </w:rPr>
        <w:t>.</w:t>
      </w:r>
      <w:r w:rsidRPr="006E5F90">
        <w:rPr>
          <w:rFonts w:ascii="Arial Rounded MT Bold" w:hAnsi="Arial Rounded MT Bold" w:cs="Arial"/>
          <w:b/>
          <w:u w:val="single"/>
        </w:rPr>
        <w:t xml:space="preserve"> </w:t>
      </w: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CE1BB2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285E9C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285E9C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285E9C">
      <w:pPr>
        <w:rPr>
          <w:rFonts w:ascii="Arial Rounded MT Bold" w:hAnsi="Arial Rounded MT Bold" w:cs="Arial"/>
          <w:b/>
          <w:u w:val="single"/>
        </w:rPr>
      </w:pPr>
    </w:p>
    <w:p w:rsidR="00972392" w:rsidRPr="006E5F90" w:rsidRDefault="00972392" w:rsidP="00846C74">
      <w:pPr>
        <w:rPr>
          <w:rFonts w:ascii="Arial Rounded MT Bold" w:hAnsi="Arial Rounded MT Bold"/>
        </w:rPr>
      </w:pPr>
    </w:p>
    <w:sectPr w:rsidR="00972392" w:rsidRPr="006E5F90" w:rsidSect="00560124">
      <w:footerReference w:type="default" r:id="rId7"/>
      <w:pgSz w:w="11906" w:h="16838"/>
      <w:pgMar w:top="1361" w:right="1440" w:bottom="1361" w:left="1440" w:header="709" w:footer="709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6E" w:rsidRDefault="00226B6E" w:rsidP="00560124">
      <w:pPr>
        <w:spacing w:after="0" w:line="240" w:lineRule="auto"/>
      </w:pPr>
      <w:r>
        <w:separator/>
      </w:r>
    </w:p>
  </w:endnote>
  <w:endnote w:type="continuationSeparator" w:id="1">
    <w:p w:rsidR="00226B6E" w:rsidRDefault="00226B6E" w:rsidP="005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427"/>
      <w:docPartObj>
        <w:docPartGallery w:val="Page Numbers (Bottom of Page)"/>
        <w:docPartUnique/>
      </w:docPartObj>
    </w:sdtPr>
    <w:sdtContent>
      <w:p w:rsidR="00CE1BB2" w:rsidRDefault="00CE1BB2" w:rsidP="00972392">
        <w:pPr>
          <w:pStyle w:val="Footer"/>
        </w:pPr>
        <w:r>
          <w:tab/>
        </w:r>
        <w:r>
          <w:tab/>
        </w:r>
        <w:r w:rsidR="008979BF">
          <w:fldChar w:fldCharType="begin"/>
        </w:r>
        <w:r w:rsidR="001218CC">
          <w:instrText xml:space="preserve"> PAGE   \* MERGEFORMAT </w:instrText>
        </w:r>
        <w:r w:rsidR="008979BF">
          <w:fldChar w:fldCharType="separate"/>
        </w:r>
        <w:r w:rsidR="00A20339">
          <w:rPr>
            <w:noProof/>
          </w:rPr>
          <w:t>6</w:t>
        </w:r>
        <w:r w:rsidR="008979BF">
          <w:rPr>
            <w:noProof/>
          </w:rPr>
          <w:fldChar w:fldCharType="end"/>
        </w:r>
      </w:p>
    </w:sdtContent>
  </w:sdt>
  <w:p w:rsidR="00CE1BB2" w:rsidRDefault="00CE1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6E" w:rsidRDefault="00226B6E" w:rsidP="00560124">
      <w:pPr>
        <w:spacing w:after="0" w:line="240" w:lineRule="auto"/>
      </w:pPr>
      <w:r>
        <w:separator/>
      </w:r>
    </w:p>
  </w:footnote>
  <w:footnote w:type="continuationSeparator" w:id="1">
    <w:p w:rsidR="00226B6E" w:rsidRDefault="00226B6E" w:rsidP="0056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AD5"/>
    <w:rsid w:val="00001FF5"/>
    <w:rsid w:val="00035A86"/>
    <w:rsid w:val="00077648"/>
    <w:rsid w:val="00077D54"/>
    <w:rsid w:val="001218CC"/>
    <w:rsid w:val="001645CB"/>
    <w:rsid w:val="00197792"/>
    <w:rsid w:val="001D3E03"/>
    <w:rsid w:val="002260F2"/>
    <w:rsid w:val="00226B6E"/>
    <w:rsid w:val="00246372"/>
    <w:rsid w:val="00256160"/>
    <w:rsid w:val="00285E9C"/>
    <w:rsid w:val="002A7227"/>
    <w:rsid w:val="00381E45"/>
    <w:rsid w:val="003B7440"/>
    <w:rsid w:val="003C25D9"/>
    <w:rsid w:val="00417C9B"/>
    <w:rsid w:val="00425502"/>
    <w:rsid w:val="00437F8F"/>
    <w:rsid w:val="00467C07"/>
    <w:rsid w:val="004843F5"/>
    <w:rsid w:val="004B467B"/>
    <w:rsid w:val="004D5C88"/>
    <w:rsid w:val="00560124"/>
    <w:rsid w:val="0063238E"/>
    <w:rsid w:val="0064476C"/>
    <w:rsid w:val="006E5F90"/>
    <w:rsid w:val="0070300D"/>
    <w:rsid w:val="00741554"/>
    <w:rsid w:val="00745BDE"/>
    <w:rsid w:val="007511C9"/>
    <w:rsid w:val="007A5E0E"/>
    <w:rsid w:val="00846C74"/>
    <w:rsid w:val="0088448B"/>
    <w:rsid w:val="008979BF"/>
    <w:rsid w:val="008B40A5"/>
    <w:rsid w:val="008D0AD5"/>
    <w:rsid w:val="008D20D5"/>
    <w:rsid w:val="008D543B"/>
    <w:rsid w:val="00932A23"/>
    <w:rsid w:val="00972392"/>
    <w:rsid w:val="00991293"/>
    <w:rsid w:val="009D6D62"/>
    <w:rsid w:val="00A07DEA"/>
    <w:rsid w:val="00A20339"/>
    <w:rsid w:val="00A23BDC"/>
    <w:rsid w:val="00A33E3A"/>
    <w:rsid w:val="00A56B3B"/>
    <w:rsid w:val="00AF32E9"/>
    <w:rsid w:val="00AF3D79"/>
    <w:rsid w:val="00B17B4B"/>
    <w:rsid w:val="00B534B9"/>
    <w:rsid w:val="00C61CD4"/>
    <w:rsid w:val="00C75367"/>
    <w:rsid w:val="00CC286B"/>
    <w:rsid w:val="00CE1BB2"/>
    <w:rsid w:val="00E013FC"/>
    <w:rsid w:val="00E415B7"/>
    <w:rsid w:val="00EA2944"/>
    <w:rsid w:val="00EC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0AD5"/>
    <w:rPr>
      <w:b/>
      <w:bCs/>
    </w:rPr>
  </w:style>
  <w:style w:type="paragraph" w:styleId="NormalWeb">
    <w:name w:val="Normal (Web)"/>
    <w:basedOn w:val="Normal"/>
    <w:uiPriority w:val="99"/>
    <w:unhideWhenUsed/>
    <w:rsid w:val="008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124"/>
  </w:style>
  <w:style w:type="paragraph" w:styleId="Footer">
    <w:name w:val="footer"/>
    <w:basedOn w:val="Normal"/>
    <w:link w:val="FooterChar"/>
    <w:uiPriority w:val="99"/>
    <w:unhideWhenUsed/>
    <w:rsid w:val="0056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24"/>
  </w:style>
  <w:style w:type="paragraph" w:styleId="NoSpacing">
    <w:name w:val="No Spacing"/>
    <w:uiPriority w:val="1"/>
    <w:qFormat/>
    <w:rsid w:val="007511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0AD5"/>
    <w:rPr>
      <w:b/>
      <w:bCs/>
    </w:rPr>
  </w:style>
  <w:style w:type="paragraph" w:styleId="NormalWeb">
    <w:name w:val="Normal (Web)"/>
    <w:basedOn w:val="Normal"/>
    <w:uiPriority w:val="99"/>
    <w:unhideWhenUsed/>
    <w:rsid w:val="008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124"/>
  </w:style>
  <w:style w:type="paragraph" w:styleId="Footer">
    <w:name w:val="footer"/>
    <w:basedOn w:val="Normal"/>
    <w:link w:val="FooterChar"/>
    <w:uiPriority w:val="99"/>
    <w:unhideWhenUsed/>
    <w:rsid w:val="0056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24"/>
  </w:style>
  <w:style w:type="paragraph" w:styleId="NoSpacing">
    <w:name w:val="No Spacing"/>
    <w:uiPriority w:val="1"/>
    <w:qFormat/>
    <w:rsid w:val="007511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B9CF-0060-45EE-9B22-D43AFBE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Debraayer</dc:creator>
  <cp:lastModifiedBy>khan</cp:lastModifiedBy>
  <cp:revision>3</cp:revision>
  <cp:lastPrinted>2016-05-13T09:10:00Z</cp:lastPrinted>
  <dcterms:created xsi:type="dcterms:W3CDTF">2024-04-23T10:21:00Z</dcterms:created>
  <dcterms:modified xsi:type="dcterms:W3CDTF">2024-07-04T19:37:00Z</dcterms:modified>
</cp:coreProperties>
</file>